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7F9E5">
      <w:bookmarkStart w:id="0" w:name="_GoBack"/>
      <w:bookmarkEnd w:id="0"/>
      <w:r>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drawing>
          <wp:anchor distT="0" distB="0" distL="114300" distR="114300" simplePos="0" relativeHeight="251664384" behindDoc="0" locked="0" layoutInCell="1" allowOverlap="1">
            <wp:simplePos x="0" y="0"/>
            <wp:positionH relativeFrom="column">
              <wp:posOffset>4832350</wp:posOffset>
            </wp:positionH>
            <wp:positionV relativeFrom="paragraph">
              <wp:posOffset>134620</wp:posOffset>
            </wp:positionV>
            <wp:extent cx="1128395" cy="1689100"/>
            <wp:effectExtent l="0" t="0" r="0" b="0"/>
            <wp:wrapNone/>
            <wp:docPr id="11" name="图片 11" descr="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75"/>
                    <pic:cNvPicPr>
                      <a:picLocks noChangeAspect="1"/>
                    </pic:cNvPicPr>
                  </pic:nvPicPr>
                  <pic:blipFill>
                    <a:blip r:embed="rId6">
                      <a:lum bright="18000"/>
                    </a:blip>
                    <a:srcRect l="49144" t="48924" r="23018" b="17447"/>
                    <a:stretch>
                      <a:fillRect/>
                    </a:stretch>
                  </pic:blipFill>
                  <pic:spPr>
                    <a:xfrm>
                      <a:off x="0" y="0"/>
                      <a:ext cx="1128395" cy="1689100"/>
                    </a:xfrm>
                    <a:prstGeom prst="rect">
                      <a:avLst/>
                    </a:prstGeom>
                  </pic:spPr>
                </pic:pic>
              </a:graphicData>
            </a:graphic>
          </wp:anchor>
        </w:drawing>
      </w:r>
    </w:p>
    <w:p w14:paraId="6FBA9085">
      <w:pPr>
        <w:spacing w:line="440" w:lineRule="exact"/>
        <w:rPr>
          <w:rFonts w:ascii="微软雅黑" w:hAnsi="微软雅黑" w:eastAsia="微软雅黑" w:cs="微软雅黑"/>
          <w:color w:val="4F80BD"/>
          <w:sz w:val="40"/>
          <w:szCs w:val="40"/>
        </w:rPr>
      </w:pPr>
      <w:r>
        <w:rPr>
          <w:rFonts w:hint="eastAsia" w:ascii="微软雅黑" w:hAnsi="微软雅黑" w:eastAsia="微软雅黑" w:cs="微软雅黑"/>
          <w:color w:val="4F80BD"/>
          <w:sz w:val="40"/>
          <w:szCs w:val="40"/>
          <w:lang w:val="en-US" w:eastAsia="zh-CN"/>
        </w:rPr>
        <w:t xml:space="preserve">Acequip </w:t>
      </w:r>
      <w:r>
        <w:rPr>
          <w:rFonts w:ascii="微软雅黑" w:hAnsi="微软雅黑" w:eastAsia="微软雅黑" w:cs="微软雅黑"/>
          <w:color w:val="4F80BD"/>
          <w:sz w:val="40"/>
          <w:szCs w:val="40"/>
        </w:rPr>
        <w:t>5</w:t>
      </w:r>
      <w:r>
        <w:rPr>
          <w:rFonts w:hint="eastAsia" w:ascii="微软雅黑" w:hAnsi="微软雅黑" w:eastAsia="微软雅黑" w:cs="微软雅黑"/>
          <w:color w:val="4F80BD"/>
          <w:sz w:val="40"/>
          <w:szCs w:val="40"/>
        </w:rPr>
        <w:t>000系列电磁比例阀</w:t>
      </w:r>
    </w:p>
    <w:p w14:paraId="63471F59">
      <w:pPr>
        <w:spacing w:line="360" w:lineRule="exact"/>
        <w:ind w:right="2845" w:rightChars="1355" w:firstLine="420"/>
        <w:jc w:val="left"/>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drawing>
          <wp:anchor distT="0" distB="0" distL="114300" distR="114300" simplePos="0" relativeHeight="251665408" behindDoc="0" locked="0" layoutInCell="1" allowOverlap="1">
            <wp:simplePos x="0" y="0"/>
            <wp:positionH relativeFrom="column">
              <wp:posOffset>3986530</wp:posOffset>
            </wp:positionH>
            <wp:positionV relativeFrom="paragraph">
              <wp:posOffset>371475</wp:posOffset>
            </wp:positionV>
            <wp:extent cx="783590" cy="1546860"/>
            <wp:effectExtent l="0" t="0" r="0" b="15240"/>
            <wp:wrapNone/>
            <wp:docPr id="12" name="图片 12" descr="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76"/>
                    <pic:cNvPicPr>
                      <a:picLocks noChangeAspect="1"/>
                    </pic:cNvPicPr>
                  </pic:nvPicPr>
                  <pic:blipFill>
                    <a:blip r:embed="rId7">
                      <a:lum bright="6000"/>
                    </a:blip>
                    <a:srcRect l="47167" t="48070" r="25012" b="7694"/>
                    <a:stretch>
                      <a:fillRect/>
                    </a:stretch>
                  </pic:blipFill>
                  <pic:spPr>
                    <a:xfrm>
                      <a:off x="0" y="0"/>
                      <a:ext cx="783590" cy="1546860"/>
                    </a:xfrm>
                    <a:prstGeom prst="rect">
                      <a:avLst/>
                    </a:prstGeom>
                  </pic:spPr>
                </pic:pic>
              </a:graphicData>
            </a:graphic>
          </wp:anchor>
        </w:drawing>
      </w: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5000系列超小型电磁比例阀拥有低磁滞的流量控制特性，是气相色谱仪和其他各种分析仪器的自动气流控制装置和压力控制装置的绝佳选择。</w:t>
      </w:r>
    </w:p>
    <w:p w14:paraId="3A8A7BDD">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符合RoHS标准</w:t>
      </w:r>
    </w:p>
    <w:p w14:paraId="6DBEA1A7">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低功耗</w:t>
      </w:r>
    </w:p>
    <w:p w14:paraId="454C71BD">
      <w:pPr>
        <w:pStyle w:val="8"/>
        <w:numPr>
          <w:ilvl w:val="0"/>
          <w:numId w:val="1"/>
        </w:numPr>
        <w:spacing w:line="360" w:lineRule="exact"/>
        <w:ind w:firstLineChars="0"/>
        <w:rPr>
          <w:rFonts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特殊阀芯材料，高耐腐蚀性，超低磁滞</w:t>
      </w:r>
    </w:p>
    <w:p w14:paraId="20B4330F">
      <w:pPr>
        <w:pStyle w:val="8"/>
        <w:numPr>
          <w:ilvl w:val="0"/>
          <w:numId w:val="1"/>
        </w:numPr>
        <w:spacing w:line="360" w:lineRule="exact"/>
        <w:ind w:firstLineChars="0"/>
        <w:rPr>
          <w:rFonts w:ascii="微软雅黑" w:hAnsi="微软雅黑" w:eastAsia="微软雅黑" w:cs="微软雅黑"/>
          <w:sz w:val="22"/>
          <w:szCs w:val="22"/>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采用蝶形弹簧确保流体介质的稳定</w:t>
      </w:r>
    </w:p>
    <w:p w14:paraId="3C17804B">
      <w:pPr>
        <w:pStyle w:val="8"/>
        <w:numPr>
          <w:ilvl w:val="0"/>
          <w:numId w:val="1"/>
        </w:numPr>
        <w:spacing w:line="360" w:lineRule="exact"/>
        <w:ind w:firstLineChars="0"/>
        <w:rPr>
          <w:rFonts w:ascii="微软雅黑" w:hAnsi="微软雅黑" w:eastAsia="微软雅黑" w:cs="微软雅黑"/>
        </w:rPr>
      </w:pPr>
      <w:r>
        <w:rPr>
          <w:rFonts w:hint="eastAsia" w:ascii="微软雅黑" w:hAnsi="微软雅黑" w:eastAsia="微软雅黑" w:cs="微软雅黑"/>
          <w:color w:val="595959" w:themeColor="text1" w:themeTint="A6"/>
          <w:sz w:val="22"/>
          <w:szCs w:val="22"/>
          <w14:textFill>
            <w14:solidFill>
              <w14:schemeClr w14:val="tx1">
                <w14:lumMod w14:val="65000"/>
                <w14:lumOff w14:val="35000"/>
              </w14:schemeClr>
            </w14:solidFill>
          </w14:textFill>
        </w:rPr>
        <w:t>超小型尺寸</w:t>
      </w:r>
    </w:p>
    <w:p w14:paraId="6CA19FC6">
      <w:pPr>
        <w:pStyle w:val="8"/>
        <w:spacing w:line="360" w:lineRule="exact"/>
        <w:ind w:firstLine="0" w:firstLineChars="0"/>
        <w:rPr>
          <w:rFonts w:ascii="微软雅黑" w:hAnsi="微软雅黑" w:eastAsia="微软雅黑" w:cs="微软雅黑"/>
        </w:rPr>
      </w:pPr>
    </w:p>
    <w:p w14:paraId="0F7B69AA">
      <w:pPr>
        <w:spacing w:line="360" w:lineRule="exact"/>
        <w:ind w:left="-2" w:leftChars="-400" w:hanging="838" w:hangingChars="262"/>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A93C5">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4AB3BB3E">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59264;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pJcbjOwIAAGgEAAAOAAAAZHJzL2Uyb0RvYy54&#10;bWytVMFOGzEQvVfqP1i+l00ggRKxQSmIqhIqSLTq2fF62ZVsj2s77NIPaP+AUy+997vyHX32JgHR&#10;Hjj04oxnZt/4vZnJyWlvNLtTPrRkSz7eG3GmrKSqtbcl//zp4s1bzkIUthKarCr5vQr8dP761Unn&#10;ZmqfGtKV8gwgNsw6V/ImRjcriiAbZUTYI6csgjV5IyKu/raovOiAbnSxPxodFh35ynmSKgR4z4cg&#10;3yD6lwBSXbdSnZNcGWXjgOqVFhGUQtO6wOf5tXWtZLyq66Ai0yUH05hPFIG9TGcxPxGzWy9c08rN&#10;E8RLnvCMkxGtRdEd1LmIgq18+xeUaaWnQHXck2SKgUhWBCzGo2fa3DTCqcwFUge3Ez38P1j58e7a&#10;s7Yq+QSSWGHQ8fXDj/XP3+tf3xl8EKhzYYa8G4fM2L+jHmOz9Qc4E+++9ib9ghFDHFj3O3lVH5mE&#10;c3IwPjw6QEgidjidHk+nCaZ4/Nr5EN8rMiwZJfdoX1ZV3F2GOKRuU1IxSxet1rmF2rIOoAfTUf5g&#10;FwG4tqiROAxvTVbsl/2G2JKqe/DyNIxGcPKiRfFLEeK18JgFvBfbEq9w1JpQhDYWZw35b//yp3y0&#10;CFHOOsxWycPXlfCKM/3BonnH40lSO+bLZHq0j4t/Glk+jdiVOSOM7xh76WQ2U37UW7P2ZL5gqRap&#10;KkLCStQuedyaZ3GYeCylVItFTsL4OREv7Y2TCXqQc7GKVLdZ6STToM1GPQxg7tVmWdKEP73nrMc/&#10;i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cvWpt0AAAAMAQAADwAAAAAAAAABACAAAAAiAAAA&#10;ZHJzL2Rvd25yZXYueG1sUEsBAhQAFAAAAAgAh07iQGklxuM7AgAAaAQAAA4AAAAAAAAAAQAgAAAA&#10;LAEAAGRycy9lMm9Eb2MueG1sUEsFBgAAAAAGAAYAWQEAANkFAAAAAA==&#10;">
                <v:fill on="f" focussize="0,0"/>
                <v:stroke on="f" weight="0.5pt"/>
                <v:imagedata o:title=""/>
                <o:lock v:ext="edit" aspectratio="f"/>
                <v:textbox>
                  <w:txbxContent>
                    <w:p w14:paraId="236A93C5">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4AB3BB3E">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42" name="直接连接符 42"/>
                <wp:cNvGraphicFramePr/>
                <a:graphic xmlns:a="http://schemas.openxmlformats.org/drawingml/2006/main">
                  <a:graphicData uri="http://schemas.microsoft.com/office/word/2010/wordprocessingShape">
                    <wps:wsp>
                      <wps:cNvCnPr/>
                      <wps:spPr>
                        <a:xfrm>
                          <a:off x="1256665" y="9639300"/>
                          <a:ext cx="5270500" cy="0"/>
                        </a:xfrm>
                        <a:prstGeom prst="line">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0288;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DZGWumDQIAAPkDAAAOAAAAZHJzL2Uyb0RvYy54bWytU0tu2zAQ&#10;3RfoHQjuazlypMaC5SxipJt+DLQ9AE1REgH+wKEt+xK9QIHu2lWX3ec2TY/RIaUkbbrJohBAkTPD&#10;N/OenlaXR63IQXiQ1tT0bDanRBhuG2m6mn78cP3ighIIzDRMWSNqehJAL9fPn60GV4nc9lY1whME&#10;MVANrqZ9CK7KMuC90Axm1gmDydZ6zQIefZc1ng2IrlWWz+dlNljfOG+5AMDoZkzSCdE/BdC2reRi&#10;Y/leCxNGVC8UC0gJeumArtO0bSt4eNe2IAJRNUWmIa3YBPe7uGbrFas6z1wv+TQCe8oIjzhpJg02&#10;vYfasMDI3st/oLTk3oJtw4xbnY1EkiLI4mz+SJv3PXMicUGpwd2LDv8Plr89bD2RTU3Pc0oM0/jF&#10;bz//+Pnp66+bL7jefv9GMIMyDQ4qrL4yWz+dwG195HxsvY5vZEOOaKm8KMuyoORU02W5WC7mk8zi&#10;GAjHgiJ/OS8wSDhWpFz2AOI8hFfCahI3NVXSRAVYxQ6vIWBjLL0riWFjr6VS6SsqQ4aa5sV5gmZo&#10;zRYtgV20Q3pgOkqY6tDzPPgECVbJJl6PQOC73ZXy5MDQKcUyPqlI7fUb24zhEqeeuGAYjTWGF3dh&#10;nG2CSXP+hR+H3jDoxyspNZpPy4D/k5K6phcIPzZAJGUQJIo+yhx3O9uckvopjo5IbSb3Rsv9eU63&#10;H/7Y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G6z61AAAAAoBAAAPAAAAAAAAAAEAIAAAACIA&#10;AABkcnMvZG93bnJldi54bWxQSwECFAAUAAAACACHTuJA2Rlrpg0CAAD5AwAADgAAAAAAAAABACAA&#10;AAAjAQAAZHJzL2Uyb0RvYy54bWxQSwUGAAAAAAYABgBZAQAAogUAAAAA&#10;">
                <v:fill on="f" focussize="0,0"/>
                <v:stroke weight="2pt" color="#595959 [2109]" miterlimit="8" joinstyle="miter"/>
                <v:imagedata o:title=""/>
                <o:lock v:ext="edit" aspectratio="f"/>
              </v:line>
            </w:pict>
          </mc:Fallback>
        </mc:AlternateContent>
      </w:r>
      <w:r>
        <w:rPr>
          <w:rFonts w:hint="eastAsia" w:ascii="微软雅黑" w:hAnsi="微软雅黑" w:eastAsia="微软雅黑" w:cs="微软雅黑"/>
          <w:color w:val="4F80BD"/>
          <w:sz w:val="32"/>
          <w:szCs w:val="32"/>
        </w:rPr>
        <w:t>技术参数</w:t>
      </w:r>
    </w:p>
    <w:tbl>
      <w:tblPr>
        <w:tblStyle w:val="5"/>
        <w:tblW w:w="11354" w:type="dxa"/>
        <w:tblInd w:w="-1423" w:type="dxa"/>
        <w:tblLayout w:type="autofit"/>
        <w:tblCellMar>
          <w:top w:w="0" w:type="dxa"/>
          <w:left w:w="108" w:type="dxa"/>
          <w:bottom w:w="0" w:type="dxa"/>
          <w:right w:w="108" w:type="dxa"/>
        </w:tblCellMar>
      </w:tblPr>
      <w:tblGrid>
        <w:gridCol w:w="1003"/>
        <w:gridCol w:w="1702"/>
        <w:gridCol w:w="1123"/>
        <w:gridCol w:w="992"/>
        <w:gridCol w:w="982"/>
        <w:gridCol w:w="1082"/>
        <w:gridCol w:w="1073"/>
        <w:gridCol w:w="889"/>
        <w:gridCol w:w="2508"/>
      </w:tblGrid>
      <w:tr w14:paraId="0CEF18F4">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0C91669E">
            <w:pPr>
              <w:widowControl/>
              <w:jc w:val="center"/>
              <w:rPr>
                <w:rFonts w:ascii="等线" w:hAnsi="等线" w:eastAsia="等线" w:cs="宋体"/>
                <w:color w:val="FFFFFF"/>
                <w:kern w:val="0"/>
                <w:sz w:val="22"/>
                <w:szCs w:val="22"/>
              </w:rPr>
            </w:pPr>
            <w:r>
              <w:rPr>
                <w:rFonts w:hint="eastAsia" w:ascii="等线" w:hAnsi="等线" w:eastAsia="等线" w:cs="宋体"/>
                <w:color w:val="FFFFFF"/>
                <w:kern w:val="0"/>
                <w:sz w:val="22"/>
                <w:szCs w:val="22"/>
              </w:rPr>
              <w:t>MODEL</w:t>
            </w:r>
          </w:p>
        </w:tc>
        <w:tc>
          <w:tcPr>
            <w:tcW w:w="1123"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411A764B">
            <w:pPr>
              <w:widowControl/>
              <w:jc w:val="center"/>
              <w:rPr>
                <w:rFonts w:ascii="等线" w:hAnsi="等线" w:eastAsia="等线" w:cs="宋体"/>
                <w:color w:val="FFFFFF"/>
                <w:kern w:val="0"/>
                <w:sz w:val="22"/>
                <w:szCs w:val="22"/>
              </w:rPr>
            </w:pPr>
            <w:r>
              <w:rPr>
                <w:rFonts w:hint="eastAsia" w:ascii="等线" w:hAnsi="等线" w:eastAsia="等线" w:cs="宋体"/>
                <w:color w:val="FFFFFF"/>
                <w:kern w:val="0"/>
                <w:sz w:val="22"/>
                <w:szCs w:val="22"/>
              </w:rPr>
              <w:t>5005</w:t>
            </w:r>
          </w:p>
        </w:tc>
        <w:tc>
          <w:tcPr>
            <w:tcW w:w="992"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2F38EC3F">
            <w:pPr>
              <w:widowControl/>
              <w:jc w:val="center"/>
              <w:rPr>
                <w:rFonts w:ascii="等线" w:hAnsi="等线" w:eastAsia="等线" w:cs="宋体"/>
                <w:color w:val="FFFFFF"/>
                <w:kern w:val="0"/>
                <w:sz w:val="22"/>
                <w:szCs w:val="22"/>
              </w:rPr>
            </w:pPr>
            <w:r>
              <w:rPr>
                <w:rFonts w:hint="eastAsia" w:ascii="等线" w:hAnsi="等线" w:eastAsia="等线" w:cs="宋体"/>
                <w:color w:val="FFFFFF"/>
                <w:kern w:val="0"/>
                <w:sz w:val="22"/>
                <w:szCs w:val="22"/>
              </w:rPr>
              <w:t>5010</w:t>
            </w:r>
          </w:p>
        </w:tc>
        <w:tc>
          <w:tcPr>
            <w:tcW w:w="982"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35CBEDED">
            <w:pPr>
              <w:widowControl/>
              <w:jc w:val="center"/>
              <w:rPr>
                <w:rFonts w:hint="eastAsia" w:ascii="等线" w:hAnsi="等线" w:eastAsia="等线" w:cs="宋体"/>
                <w:color w:val="FFFFFF"/>
                <w:kern w:val="0"/>
                <w:sz w:val="22"/>
                <w:szCs w:val="22"/>
              </w:rPr>
            </w:pPr>
            <w:r>
              <w:rPr>
                <w:rFonts w:hint="eastAsia" w:ascii="等线" w:hAnsi="等线" w:eastAsia="等线" w:cs="宋体"/>
                <w:color w:val="FFFFFF"/>
                <w:kern w:val="0"/>
                <w:sz w:val="22"/>
                <w:szCs w:val="22"/>
              </w:rPr>
              <w:t>5015</w:t>
            </w:r>
          </w:p>
        </w:tc>
        <w:tc>
          <w:tcPr>
            <w:tcW w:w="1082"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6B736A0C">
            <w:pPr>
              <w:widowControl/>
              <w:jc w:val="center"/>
              <w:rPr>
                <w:rFonts w:hint="eastAsia" w:ascii="等线" w:hAnsi="等线" w:eastAsia="等线" w:cs="宋体"/>
                <w:color w:val="FFFFFF"/>
                <w:kern w:val="0"/>
                <w:sz w:val="22"/>
                <w:szCs w:val="22"/>
              </w:rPr>
            </w:pPr>
            <w:r>
              <w:rPr>
                <w:rFonts w:hint="eastAsia" w:ascii="等线" w:hAnsi="等线" w:eastAsia="等线" w:cs="宋体"/>
                <w:color w:val="FFFFFF"/>
                <w:kern w:val="0"/>
                <w:sz w:val="22"/>
                <w:szCs w:val="22"/>
              </w:rPr>
              <w:t>5020</w:t>
            </w:r>
          </w:p>
        </w:tc>
        <w:tc>
          <w:tcPr>
            <w:tcW w:w="1073"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45B83D1A">
            <w:pPr>
              <w:widowControl/>
              <w:jc w:val="center"/>
              <w:rPr>
                <w:rFonts w:hint="eastAsia" w:ascii="等线" w:hAnsi="等线" w:eastAsia="等线" w:cs="宋体"/>
                <w:color w:val="FFFFFF"/>
                <w:kern w:val="0"/>
                <w:sz w:val="22"/>
                <w:szCs w:val="22"/>
              </w:rPr>
            </w:pPr>
            <w:r>
              <w:rPr>
                <w:rFonts w:hint="eastAsia" w:ascii="等线" w:hAnsi="等线" w:eastAsia="等线" w:cs="宋体"/>
                <w:color w:val="FFFFFF"/>
                <w:kern w:val="0"/>
                <w:sz w:val="22"/>
                <w:szCs w:val="22"/>
              </w:rPr>
              <w:t>5025</w:t>
            </w:r>
          </w:p>
        </w:tc>
        <w:tc>
          <w:tcPr>
            <w:tcW w:w="889"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480CFA44">
            <w:pPr>
              <w:widowControl/>
              <w:jc w:val="center"/>
              <w:rPr>
                <w:rFonts w:hint="eastAsia" w:ascii="等线" w:hAnsi="等线" w:eastAsia="等线" w:cs="宋体"/>
                <w:color w:val="FFFFFF"/>
                <w:kern w:val="0"/>
                <w:sz w:val="22"/>
                <w:szCs w:val="22"/>
              </w:rPr>
            </w:pPr>
            <w:r>
              <w:rPr>
                <w:rFonts w:hint="eastAsia" w:ascii="等线" w:hAnsi="等线" w:eastAsia="等线" w:cs="宋体"/>
                <w:color w:val="FFFFFF"/>
                <w:kern w:val="0"/>
                <w:sz w:val="22"/>
                <w:szCs w:val="22"/>
              </w:rPr>
              <w:t>5030</w:t>
            </w:r>
          </w:p>
        </w:tc>
        <w:tc>
          <w:tcPr>
            <w:tcW w:w="2508" w:type="dxa"/>
            <w:tcBorders>
              <w:top w:val="single" w:color="FFFFFF" w:sz="8" w:space="0"/>
              <w:left w:val="single" w:color="FFFFFF" w:sz="8" w:space="0"/>
              <w:bottom w:val="single" w:color="FFFFFF" w:sz="18" w:space="0"/>
              <w:right w:val="single" w:color="FFFFFF" w:sz="8" w:space="0"/>
            </w:tcBorders>
            <w:shd w:val="clear" w:color="auto" w:fill="4F81BD"/>
            <w:noWrap/>
            <w:vAlign w:val="center"/>
          </w:tcPr>
          <w:p w14:paraId="34E9EB27">
            <w:pPr>
              <w:widowControl/>
              <w:jc w:val="center"/>
              <w:rPr>
                <w:rFonts w:ascii="等线" w:hAnsi="等线" w:eastAsia="等线" w:cs="宋体"/>
                <w:color w:val="FFFFFF"/>
                <w:kern w:val="0"/>
                <w:sz w:val="22"/>
                <w:szCs w:val="22"/>
              </w:rPr>
            </w:pPr>
            <w:r>
              <w:rPr>
                <w:rFonts w:hint="eastAsia" w:ascii="等线" w:hAnsi="等线" w:eastAsia="等线" w:cs="宋体"/>
                <w:color w:val="FFFFFF"/>
                <w:kern w:val="0"/>
                <w:sz w:val="22"/>
                <w:szCs w:val="22"/>
              </w:rPr>
              <w:t>备注</w:t>
            </w:r>
          </w:p>
        </w:tc>
      </w:tr>
      <w:tr w14:paraId="26D1E6F0">
        <w:tblPrEx>
          <w:tblCellMar>
            <w:top w:w="0" w:type="dxa"/>
            <w:left w:w="108" w:type="dxa"/>
            <w:bottom w:w="0" w:type="dxa"/>
            <w:right w:w="108" w:type="dxa"/>
          </w:tblCellMar>
        </w:tblPrEx>
        <w:trPr>
          <w:trHeight w:val="261" w:hRule="atLeast"/>
        </w:trPr>
        <w:tc>
          <w:tcPr>
            <w:tcW w:w="2705" w:type="dxa"/>
            <w:gridSpan w:val="2"/>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4B9CFDB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最大流量(ml/min)</w:t>
            </w:r>
          </w:p>
        </w:tc>
        <w:tc>
          <w:tcPr>
            <w:tcW w:w="1123"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60BD39DA">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20</w:t>
            </w:r>
          </w:p>
        </w:tc>
        <w:tc>
          <w:tcPr>
            <w:tcW w:w="992"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56615622">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100</w:t>
            </w:r>
          </w:p>
        </w:tc>
        <w:tc>
          <w:tcPr>
            <w:tcW w:w="982"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6F322C7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1000</w:t>
            </w:r>
          </w:p>
        </w:tc>
        <w:tc>
          <w:tcPr>
            <w:tcW w:w="1082"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72DFDFF0">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4000</w:t>
            </w:r>
          </w:p>
        </w:tc>
        <w:tc>
          <w:tcPr>
            <w:tcW w:w="1073"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119EE1D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8000</w:t>
            </w:r>
          </w:p>
        </w:tc>
        <w:tc>
          <w:tcPr>
            <w:tcW w:w="889"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1749CA7F">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16000</w:t>
            </w:r>
          </w:p>
        </w:tc>
        <w:tc>
          <w:tcPr>
            <w:tcW w:w="2508" w:type="dxa"/>
            <w:tcBorders>
              <w:top w:val="single" w:color="FFFFFF" w:sz="18" w:space="0"/>
              <w:left w:val="single" w:color="FFFFFF" w:sz="8" w:space="0"/>
              <w:bottom w:val="single" w:color="FFFFFF" w:sz="8" w:space="0"/>
              <w:right w:val="single" w:color="FFFFFF" w:sz="8" w:space="0"/>
            </w:tcBorders>
            <w:shd w:val="clear" w:color="auto" w:fill="D0D8E8"/>
            <w:noWrap/>
            <w:vAlign w:val="center"/>
          </w:tcPr>
          <w:p w14:paraId="04EA2D20">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0.1 Mpa下空气标定</w:t>
            </w:r>
          </w:p>
        </w:tc>
      </w:tr>
      <w:tr w14:paraId="6317DCA0">
        <w:tblPrEx>
          <w:tblCellMar>
            <w:top w:w="0" w:type="dxa"/>
            <w:left w:w="108" w:type="dxa"/>
            <w:bottom w:w="0" w:type="dxa"/>
            <w:right w:w="108" w:type="dxa"/>
          </w:tblCellMar>
        </w:tblPrEx>
        <w:trPr>
          <w:trHeight w:val="786" w:hRule="atLeast"/>
        </w:trPr>
        <w:tc>
          <w:tcPr>
            <w:tcW w:w="1003" w:type="dxa"/>
            <w:vMerge w:val="restart"/>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5D955582">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压力</w:t>
            </w:r>
          </w:p>
        </w:tc>
        <w:tc>
          <w:tcPr>
            <w:tcW w:w="1702"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44FE51A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耐压</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B8ECC4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980kPa</w:t>
            </w:r>
          </w:p>
        </w:tc>
        <w:tc>
          <w:tcPr>
            <w:tcW w:w="2508" w:type="dxa"/>
            <w:tcBorders>
              <w:top w:val="single" w:color="FFFFFF" w:sz="8" w:space="0"/>
              <w:left w:val="single" w:color="FFFFFF" w:sz="8" w:space="0"/>
              <w:bottom w:val="single" w:color="FFFFFF" w:sz="8" w:space="0"/>
              <w:right w:val="single" w:color="FFFFFF" w:sz="8" w:space="0"/>
            </w:tcBorders>
            <w:shd w:val="clear" w:color="auto" w:fill="E9EDF4"/>
            <w:vAlign w:val="center"/>
          </w:tcPr>
          <w:p w14:paraId="603EC4FC">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耐压为阀体主机的值，软管接头规格则以软管耐压值为准</w:t>
            </w:r>
          </w:p>
        </w:tc>
      </w:tr>
      <w:tr w14:paraId="62C9DA79">
        <w:tblPrEx>
          <w:tblCellMar>
            <w:top w:w="0" w:type="dxa"/>
            <w:left w:w="108" w:type="dxa"/>
            <w:bottom w:w="0" w:type="dxa"/>
            <w:right w:w="108" w:type="dxa"/>
          </w:tblCellMar>
        </w:tblPrEx>
        <w:trPr>
          <w:trHeight w:val="261" w:hRule="atLeast"/>
        </w:trPr>
        <w:tc>
          <w:tcPr>
            <w:tcW w:w="1003" w:type="dxa"/>
            <w:vMerge w:val="continue"/>
            <w:tcBorders>
              <w:top w:val="single" w:color="FFFFFF" w:sz="8" w:space="0"/>
              <w:left w:val="single" w:color="FFFFFF" w:sz="8" w:space="0"/>
              <w:bottom w:val="single" w:color="FFFFFF" w:sz="8" w:space="0"/>
              <w:right w:val="single" w:color="FFFFFF" w:sz="8" w:space="0"/>
            </w:tcBorders>
            <w:shd w:val="clear" w:color="auto" w:fill="D0D8E8"/>
            <w:vAlign w:val="center"/>
          </w:tcPr>
          <w:p w14:paraId="2577C13D">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p>
        </w:tc>
        <w:tc>
          <w:tcPr>
            <w:tcW w:w="1702"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7E3D1633">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工作压差</w:t>
            </w:r>
          </w:p>
        </w:tc>
        <w:tc>
          <w:tcPr>
            <w:tcW w:w="3097" w:type="dxa"/>
            <w:gridSpan w:val="3"/>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0889A8F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-0.98MPa</w:t>
            </w:r>
          </w:p>
        </w:tc>
        <w:tc>
          <w:tcPr>
            <w:tcW w:w="1082"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24234706">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-0.6Mpa</w:t>
            </w:r>
          </w:p>
        </w:tc>
        <w:tc>
          <w:tcPr>
            <w:tcW w:w="1962"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7868755C">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-0.4MPa</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5A6B55DD">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46E495D6">
        <w:tblPrEx>
          <w:tblCellMar>
            <w:top w:w="0" w:type="dxa"/>
            <w:left w:w="108" w:type="dxa"/>
            <w:bottom w:w="0" w:type="dxa"/>
            <w:right w:w="108" w:type="dxa"/>
          </w:tblCellMar>
        </w:tblPrEx>
        <w:trPr>
          <w:trHeight w:val="261" w:hRule="atLeast"/>
        </w:trPr>
        <w:tc>
          <w:tcPr>
            <w:tcW w:w="1003" w:type="dxa"/>
            <w:vMerge w:val="restart"/>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74CF2FF7">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控制</w:t>
            </w:r>
          </w:p>
        </w:tc>
        <w:tc>
          <w:tcPr>
            <w:tcW w:w="1702"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4B701908">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最大控制电压</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267D1CF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12V/24V可选</w:t>
            </w:r>
          </w:p>
        </w:tc>
        <w:tc>
          <w:tcPr>
            <w:tcW w:w="2508"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28CC7656">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5232A7FF">
        <w:tblPrEx>
          <w:tblCellMar>
            <w:top w:w="0" w:type="dxa"/>
            <w:left w:w="108" w:type="dxa"/>
            <w:bottom w:w="0" w:type="dxa"/>
            <w:right w:w="108" w:type="dxa"/>
          </w:tblCellMar>
        </w:tblPrEx>
        <w:trPr>
          <w:trHeight w:val="261" w:hRule="atLeast"/>
        </w:trPr>
        <w:tc>
          <w:tcPr>
            <w:tcW w:w="1003" w:type="dxa"/>
            <w:vMerge w:val="continue"/>
            <w:tcBorders>
              <w:top w:val="single" w:color="FFFFFF" w:sz="8" w:space="0"/>
              <w:left w:val="single" w:color="FFFFFF" w:sz="8" w:space="0"/>
              <w:bottom w:val="single" w:color="FFFFFF" w:sz="8" w:space="0"/>
              <w:right w:val="single" w:color="FFFFFF" w:sz="8" w:space="0"/>
            </w:tcBorders>
            <w:shd w:val="clear" w:color="auto" w:fill="D0D8E8"/>
            <w:vAlign w:val="center"/>
          </w:tcPr>
          <w:p w14:paraId="4A550F5A">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p>
        </w:tc>
        <w:tc>
          <w:tcPr>
            <w:tcW w:w="1702"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3C3ADD0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功耗</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393DBCD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最大2W</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10817A0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2B9652CE">
        <w:tblPrEx>
          <w:tblCellMar>
            <w:top w:w="0" w:type="dxa"/>
            <w:left w:w="108" w:type="dxa"/>
            <w:bottom w:w="0" w:type="dxa"/>
            <w:right w:w="108" w:type="dxa"/>
          </w:tblCellMar>
        </w:tblPrEx>
        <w:trPr>
          <w:trHeight w:val="261" w:hRule="atLeast"/>
        </w:trPr>
        <w:tc>
          <w:tcPr>
            <w:tcW w:w="1003" w:type="dxa"/>
            <w:vMerge w:val="continue"/>
            <w:tcBorders>
              <w:top w:val="single" w:color="FFFFFF" w:sz="8" w:space="0"/>
              <w:left w:val="single" w:color="FFFFFF" w:sz="8" w:space="0"/>
              <w:bottom w:val="single" w:color="FFFFFF" w:sz="8" w:space="0"/>
              <w:right w:val="single" w:color="FFFFFF" w:sz="8" w:space="0"/>
            </w:tcBorders>
            <w:shd w:val="clear" w:color="auto" w:fill="E9EDF4"/>
            <w:vAlign w:val="center"/>
          </w:tcPr>
          <w:p w14:paraId="7C63B27B">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p>
        </w:tc>
        <w:tc>
          <w:tcPr>
            <w:tcW w:w="1702"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7C3188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滞后</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32902EEF">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满量程电流15%以内</w:t>
            </w:r>
          </w:p>
        </w:tc>
        <w:tc>
          <w:tcPr>
            <w:tcW w:w="2508"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0655C6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3CF6D01E">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40F36095">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过滤器</w:t>
            </w:r>
          </w:p>
        </w:tc>
        <w:tc>
          <w:tcPr>
            <w:tcW w:w="4179" w:type="dxa"/>
            <w:gridSpan w:val="4"/>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53CD135D">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20μ(进/出口)</w:t>
            </w:r>
          </w:p>
        </w:tc>
        <w:tc>
          <w:tcPr>
            <w:tcW w:w="1962"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7D6CAB73">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无</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4CFA64B8">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2B88B1D2">
        <w:tblPrEx>
          <w:tblCellMar>
            <w:top w:w="0" w:type="dxa"/>
            <w:left w:w="108" w:type="dxa"/>
            <w:bottom w:w="0" w:type="dxa"/>
            <w:right w:w="108" w:type="dxa"/>
          </w:tblCellMar>
        </w:tblPrEx>
        <w:trPr>
          <w:trHeight w:val="523"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39AF09A">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内部泄漏</w:t>
            </w:r>
          </w:p>
        </w:tc>
        <w:tc>
          <w:tcPr>
            <w:tcW w:w="4179" w:type="dxa"/>
            <w:gridSpan w:val="4"/>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4A0D3EC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耐压范围内0.1ml/min以下</w:t>
            </w:r>
          </w:p>
        </w:tc>
        <w:tc>
          <w:tcPr>
            <w:tcW w:w="1962" w:type="dxa"/>
            <w:gridSpan w:val="2"/>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792D40C9">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0.2ml/min以下</w:t>
            </w:r>
          </w:p>
        </w:tc>
        <w:tc>
          <w:tcPr>
            <w:tcW w:w="2508" w:type="dxa"/>
            <w:tcBorders>
              <w:top w:val="single" w:color="FFFFFF" w:sz="8" w:space="0"/>
              <w:left w:val="single" w:color="FFFFFF" w:sz="8" w:space="0"/>
              <w:bottom w:val="single" w:color="FFFFFF" w:sz="8" w:space="0"/>
              <w:right w:val="single" w:color="FFFFFF" w:sz="8" w:space="0"/>
            </w:tcBorders>
            <w:shd w:val="clear" w:color="auto" w:fill="E9EDF4"/>
            <w:vAlign w:val="center"/>
          </w:tcPr>
          <w:p w14:paraId="581B5495">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可按要求定制更小泄漏量的产品</w:t>
            </w:r>
          </w:p>
        </w:tc>
      </w:tr>
      <w:tr w14:paraId="1846B36E">
        <w:tblPrEx>
          <w:tblCellMar>
            <w:top w:w="0" w:type="dxa"/>
            <w:left w:w="108" w:type="dxa"/>
            <w:bottom w:w="0" w:type="dxa"/>
            <w:right w:w="108" w:type="dxa"/>
          </w:tblCellMar>
        </w:tblPrEx>
        <w:trPr>
          <w:trHeight w:val="303"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361A8906">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外部泄漏(He)</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33078CD0">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1*10</w:t>
            </w:r>
            <w:r>
              <w:rPr>
                <w:rFonts w:hint="eastAsia" w:ascii="等线" w:hAnsi="等线" w:eastAsia="等线" w:cs="宋体"/>
                <w:color w:val="0D0D0D" w:themeColor="text1" w:themeTint="F2"/>
                <w:kern w:val="0"/>
                <w:sz w:val="22"/>
                <w:szCs w:val="22"/>
                <w:vertAlign w:val="superscript"/>
                <w14:textFill>
                  <w14:solidFill>
                    <w14:schemeClr w14:val="tx1">
                      <w14:lumMod w14:val="95000"/>
                      <w14:lumOff w14:val="5000"/>
                    </w14:schemeClr>
                  </w14:solidFill>
                </w14:textFill>
              </w:rPr>
              <w:t>-</w:t>
            </w:r>
            <w:r>
              <w:rPr>
                <w:rFonts w:ascii="等线" w:hAnsi="等线" w:eastAsia="等线" w:cs="宋体"/>
                <w:color w:val="0D0D0D" w:themeColor="text1" w:themeTint="F2"/>
                <w:kern w:val="0"/>
                <w:sz w:val="22"/>
                <w:szCs w:val="22"/>
                <w:vertAlign w:val="superscript"/>
                <w14:textFill>
                  <w14:solidFill>
                    <w14:schemeClr w14:val="tx1">
                      <w14:lumMod w14:val="95000"/>
                      <w14:lumOff w14:val="5000"/>
                    </w14:schemeClr>
                  </w14:solidFill>
                </w14:textFill>
              </w:rPr>
              <w:t>7</w:t>
            </w: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Pa.m³/s以下</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43B1D50A">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17BF4BB6">
        <w:tblPrEx>
          <w:tblCellMar>
            <w:top w:w="0" w:type="dxa"/>
            <w:left w:w="108" w:type="dxa"/>
            <w:bottom w:w="0" w:type="dxa"/>
            <w:right w:w="108" w:type="dxa"/>
          </w:tblCellMar>
        </w:tblPrEx>
        <w:trPr>
          <w:trHeight w:val="2446"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B5E51C8">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使用温度</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C746928">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0℃-50℃</w:t>
            </w:r>
          </w:p>
        </w:tc>
        <w:tc>
          <w:tcPr>
            <w:tcW w:w="2508" w:type="dxa"/>
            <w:tcBorders>
              <w:top w:val="single" w:color="FFFFFF" w:sz="8" w:space="0"/>
              <w:left w:val="single" w:color="FFFFFF" w:sz="8" w:space="0"/>
              <w:bottom w:val="single" w:color="FFFFFF" w:sz="8" w:space="0"/>
              <w:right w:val="single" w:color="FFFFFF" w:sz="8" w:space="0"/>
            </w:tcBorders>
            <w:shd w:val="clear" w:color="auto" w:fill="E9EDF4"/>
            <w:vAlign w:val="center"/>
          </w:tcPr>
          <w:p w14:paraId="38F2F4FB">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由于具有线圈铜线电阻值Rt = Ro℃（1 + 0.004 x t℃）的温度系数，采用电压控制时，请在环境温度不会发生显著变化的环境下使用。</w:t>
            </w:r>
          </w:p>
          <w:p w14:paraId="5BAD05AB">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如果环境温度变化很大，建议采用电流控制。</w:t>
            </w:r>
          </w:p>
        </w:tc>
      </w:tr>
      <w:tr w14:paraId="26B1E53A">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20C84FBF">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储存温度</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3FA828EE">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-5℃-70℃</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3137046F">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78AFFB8B">
        <w:tblPrEx>
          <w:tblCellMar>
            <w:top w:w="0" w:type="dxa"/>
            <w:left w:w="108" w:type="dxa"/>
            <w:bottom w:w="0" w:type="dxa"/>
            <w:right w:w="108" w:type="dxa"/>
          </w:tblCellMar>
        </w:tblPrEx>
        <w:trPr>
          <w:trHeight w:val="261" w:hRule="atLeast"/>
        </w:trPr>
        <w:tc>
          <w:tcPr>
            <w:tcW w:w="1003" w:type="dxa"/>
            <w:vMerge w:val="restart"/>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1B39FD0">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气体接触材质</w:t>
            </w:r>
          </w:p>
        </w:tc>
        <w:tc>
          <w:tcPr>
            <w:tcW w:w="1702"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3306BBD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BS</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245FFED2">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C3604、SUS430F、氟橡胶、SUS316、SUS304</w:t>
            </w:r>
          </w:p>
        </w:tc>
        <w:tc>
          <w:tcPr>
            <w:tcW w:w="2508"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1BF731E">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698FF71C">
        <w:tblPrEx>
          <w:tblCellMar>
            <w:top w:w="0" w:type="dxa"/>
            <w:left w:w="108" w:type="dxa"/>
            <w:bottom w:w="0" w:type="dxa"/>
            <w:right w:w="108" w:type="dxa"/>
          </w:tblCellMar>
        </w:tblPrEx>
        <w:trPr>
          <w:trHeight w:val="261" w:hRule="atLeast"/>
        </w:trPr>
        <w:tc>
          <w:tcPr>
            <w:tcW w:w="1003" w:type="dxa"/>
            <w:vMerge w:val="continue"/>
            <w:tcBorders>
              <w:top w:val="single" w:color="FFFFFF" w:sz="8" w:space="0"/>
              <w:left w:val="single" w:color="FFFFFF" w:sz="8" w:space="0"/>
              <w:bottom w:val="single" w:color="FFFFFF" w:sz="8" w:space="0"/>
              <w:right w:val="single" w:color="FFFFFF" w:sz="8" w:space="0"/>
            </w:tcBorders>
            <w:shd w:val="clear" w:color="auto" w:fill="D0D8E8"/>
            <w:vAlign w:val="center"/>
          </w:tcPr>
          <w:p w14:paraId="125205CD">
            <w:pPr>
              <w:widowControl/>
              <w:jc w:val="left"/>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p>
        </w:tc>
        <w:tc>
          <w:tcPr>
            <w:tcW w:w="1702"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6FB53827">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SUS</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1638103B">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SUS430F、氟橡胶、SUS316、SUS304</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7FD355D0">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2997158E">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5307D266">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尺寸(mm)</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E1F7C1A">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□13×17.5+</w:t>
            </w:r>
            <w:r>
              <w:rPr>
                <w:rFonts w:hint="eastAsia" w:ascii="MS Mincho" w:hAnsi="MS Mincho" w:eastAsia="MS Mincho" w:cs="MS Mincho"/>
                <w:color w:val="0D0D0D" w:themeColor="text1" w:themeTint="F2"/>
                <w:kern w:val="0"/>
                <w:sz w:val="22"/>
                <w:szCs w:val="22"/>
                <w14:textFill>
                  <w14:solidFill>
                    <w14:schemeClr w14:val="tx1">
                      <w14:lumMod w14:val="95000"/>
                      <w14:lumOff w14:val="5000"/>
                    </w14:schemeClr>
                  </w14:solidFill>
                </w14:textFill>
              </w:rPr>
              <w:t>∅</w:t>
            </w: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19×31</w:t>
            </w:r>
          </w:p>
        </w:tc>
        <w:tc>
          <w:tcPr>
            <w:tcW w:w="2508"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48E8E49C">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246CF156">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2422BD1B">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导线</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63BD8A73">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UL3266 XLPE＃28</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79754F37">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683D3503">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02732991">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绝缘类型</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70E516E">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A类</w:t>
            </w:r>
          </w:p>
        </w:tc>
        <w:tc>
          <w:tcPr>
            <w:tcW w:w="2508"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B56B3D2">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3B10D9EF">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0F279700">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连接接头类型</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7CD8857B">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φ3.0接口（软胶圈密封）、φ3软管接头、Rc1/8</w:t>
            </w:r>
          </w:p>
        </w:tc>
        <w:tc>
          <w:tcPr>
            <w:tcW w:w="2508" w:type="dxa"/>
            <w:tcBorders>
              <w:top w:val="single" w:color="FFFFFF" w:sz="8" w:space="0"/>
              <w:left w:val="single" w:color="FFFFFF" w:sz="8" w:space="0"/>
              <w:bottom w:val="single" w:color="FFFFFF" w:sz="8" w:space="0"/>
              <w:right w:val="single" w:color="FFFFFF" w:sz="8" w:space="0"/>
            </w:tcBorders>
            <w:shd w:val="clear" w:color="auto" w:fill="D0D8E8"/>
            <w:noWrap/>
            <w:vAlign w:val="center"/>
          </w:tcPr>
          <w:p w14:paraId="1985BF84">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r w14:paraId="69A5AE5C">
        <w:tblPrEx>
          <w:tblCellMar>
            <w:top w:w="0" w:type="dxa"/>
            <w:left w:w="108" w:type="dxa"/>
            <w:bottom w:w="0" w:type="dxa"/>
            <w:right w:w="108" w:type="dxa"/>
          </w:tblCellMar>
        </w:tblPrEx>
        <w:trPr>
          <w:trHeight w:val="261" w:hRule="atLeast"/>
        </w:trPr>
        <w:tc>
          <w:tcPr>
            <w:tcW w:w="2705" w:type="dxa"/>
            <w:gridSpan w:val="2"/>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10857B65">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重量</w:t>
            </w:r>
          </w:p>
        </w:tc>
        <w:tc>
          <w:tcPr>
            <w:tcW w:w="6141" w:type="dxa"/>
            <w:gridSpan w:val="6"/>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BDB95CD">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约60g（带Rc1/8的为180g）</w:t>
            </w:r>
          </w:p>
        </w:tc>
        <w:tc>
          <w:tcPr>
            <w:tcW w:w="2508" w:type="dxa"/>
            <w:tcBorders>
              <w:top w:val="single" w:color="FFFFFF" w:sz="8" w:space="0"/>
              <w:left w:val="single" w:color="FFFFFF" w:sz="8" w:space="0"/>
              <w:bottom w:val="single" w:color="FFFFFF" w:sz="8" w:space="0"/>
              <w:right w:val="single" w:color="FFFFFF" w:sz="8" w:space="0"/>
            </w:tcBorders>
            <w:shd w:val="clear" w:color="auto" w:fill="E9EDF4"/>
            <w:noWrap/>
            <w:vAlign w:val="center"/>
          </w:tcPr>
          <w:p w14:paraId="620EB795">
            <w:pPr>
              <w:widowControl/>
              <w:jc w:val="center"/>
              <w:rPr>
                <w:rFonts w:ascii="等线" w:hAnsi="等线" w:eastAsia="等线" w:cs="宋体"/>
                <w:color w:val="0D0D0D" w:themeColor="text1" w:themeTint="F2"/>
                <w:kern w:val="0"/>
                <w:sz w:val="22"/>
                <w:szCs w:val="22"/>
                <w14:textFill>
                  <w14:solidFill>
                    <w14:schemeClr w14:val="tx1">
                      <w14:lumMod w14:val="95000"/>
                      <w14:lumOff w14:val="5000"/>
                    </w14:schemeClr>
                  </w14:solidFill>
                </w14:textFill>
              </w:rPr>
            </w:pPr>
            <w:r>
              <w:rPr>
                <w:rFonts w:hint="eastAsia" w:ascii="等线" w:hAnsi="等线" w:eastAsia="等线" w:cs="宋体"/>
                <w:color w:val="0D0D0D" w:themeColor="text1" w:themeTint="F2"/>
                <w:kern w:val="0"/>
                <w:sz w:val="22"/>
                <w:szCs w:val="22"/>
                <w14:textFill>
                  <w14:solidFill>
                    <w14:schemeClr w14:val="tx1">
                      <w14:lumMod w14:val="95000"/>
                      <w14:lumOff w14:val="5000"/>
                    </w14:schemeClr>
                  </w14:solidFill>
                </w14:textFill>
              </w:rPr>
              <w:t>　</w:t>
            </w:r>
          </w:p>
        </w:tc>
      </w:tr>
    </w:tbl>
    <w:p w14:paraId="141EFA75">
      <w:pPr>
        <w:spacing w:line="360" w:lineRule="exact"/>
        <w:ind w:left="-2" w:leftChars="-400" w:hanging="838" w:hangingChars="262"/>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w:t>外形尺寸（单位：mm）</w:t>
      </w:r>
    </w:p>
    <w:p w14:paraId="037B17B9">
      <w:pPr>
        <w:ind w:left="-95" w:leftChars="-400" w:hanging="745" w:hangingChars="233"/>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w:t>（φ3.0接口）</w:t>
      </w:r>
    </w:p>
    <w:p w14:paraId="2449D70C">
      <w:pPr>
        <w:ind w:left="-351" w:leftChars="-400" w:hanging="489" w:hangingChars="233"/>
        <w:rPr>
          <w:rFonts w:ascii="微软雅黑" w:hAnsi="微软雅黑" w:eastAsia="微软雅黑" w:cs="微软雅黑"/>
          <w:color w:val="4F80BD"/>
          <w:sz w:val="32"/>
          <w:szCs w:val="32"/>
        </w:rPr>
      </w:pPr>
      <w:r>
        <w:drawing>
          <wp:inline distT="0" distB="0" distL="0" distR="0">
            <wp:extent cx="5796280" cy="3913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796280" cy="3913505"/>
                    </a:xfrm>
                    <a:prstGeom prst="rect">
                      <a:avLst/>
                    </a:prstGeom>
                  </pic:spPr>
                </pic:pic>
              </a:graphicData>
            </a:graphic>
          </wp:inline>
        </w:drawing>
      </w:r>
    </w:p>
    <w:p w14:paraId="3FCB9BBC">
      <w:pPr>
        <w:ind w:left="-95" w:leftChars="-400" w:hanging="745" w:hangingChars="233"/>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w:t>（配Rc</w:t>
      </w:r>
      <w:r>
        <w:rPr>
          <w:rFonts w:ascii="微软雅黑" w:hAnsi="微软雅黑" w:eastAsia="微软雅黑" w:cs="微软雅黑"/>
          <w:color w:val="4F80BD"/>
          <w:sz w:val="32"/>
          <w:szCs w:val="32"/>
        </w:rPr>
        <w:t>1</w:t>
      </w:r>
      <w:r>
        <w:rPr>
          <w:rFonts w:hint="eastAsia" w:ascii="微软雅黑" w:hAnsi="微软雅黑" w:eastAsia="微软雅黑" w:cs="微软雅黑"/>
          <w:color w:val="4F80BD"/>
          <w:sz w:val="32"/>
          <w:szCs w:val="32"/>
        </w:rPr>
        <w:t>/8阀块）</w:t>
      </w:r>
    </w:p>
    <w:p w14:paraId="417B6F7A">
      <w:pPr>
        <w:ind w:left="-351" w:leftChars="-400" w:hanging="489" w:hangingChars="233"/>
        <w:rPr>
          <w:rFonts w:ascii="微软雅黑" w:hAnsi="微软雅黑" w:eastAsia="微软雅黑" w:cs="微软雅黑"/>
          <w:color w:val="4F80BD"/>
          <w:sz w:val="32"/>
          <w:szCs w:val="32"/>
        </w:rPr>
        <w:sectPr>
          <w:headerReference r:id="rId3" w:type="default"/>
          <w:footerReference r:id="rId4" w:type="default"/>
          <w:pgSz w:w="11906" w:h="16838"/>
          <w:pgMar w:top="1440" w:right="1800" w:bottom="898" w:left="1800" w:header="851" w:footer="992" w:gutter="0"/>
          <w:cols w:space="425" w:num="1"/>
          <w:docGrid w:type="lines" w:linePitch="312" w:charSpace="0"/>
        </w:sectPr>
      </w:pPr>
      <w:r>
        <w:drawing>
          <wp:inline distT="0" distB="0" distL="0" distR="0">
            <wp:extent cx="5725795" cy="3861435"/>
            <wp:effectExtent l="0" t="0" r="825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725795" cy="3861435"/>
                    </a:xfrm>
                    <a:prstGeom prst="rect">
                      <a:avLst/>
                    </a:prstGeom>
                  </pic:spPr>
                </pic:pic>
              </a:graphicData>
            </a:graphic>
          </wp:inline>
        </w:drawing>
      </w:r>
    </w:p>
    <w:p w14:paraId="1CF81396">
      <w:pPr>
        <w:ind w:left="-2" w:leftChars="-400" w:hanging="838" w:hangingChars="233"/>
        <w:rPr>
          <w:rFonts w:ascii="微软雅黑" w:hAnsi="微软雅黑" w:eastAsia="微软雅黑" w:cs="微软雅黑"/>
          <w:color w:val="4F80BD"/>
          <w:sz w:val="32"/>
          <w:szCs w:val="32"/>
        </w:rPr>
      </w:pPr>
      <w:r>
        <w:rPr>
          <w:rFonts w:hint="eastAsia" w:ascii="微软雅黑" w:hAnsi="微软雅黑" w:eastAsia="微软雅黑" w:cs="微软雅黑"/>
          <w:color w:val="4F80BD"/>
          <w:sz w:val="36"/>
          <w:szCs w:val="36"/>
        </w:rPr>
        <mc:AlternateContent>
          <mc:Choice Requires="wpg">
            <w:drawing>
              <wp:anchor distT="0" distB="0" distL="114300" distR="114300" simplePos="0" relativeHeight="251662336" behindDoc="0" locked="0" layoutInCell="1" allowOverlap="1">
                <wp:simplePos x="0" y="0"/>
                <wp:positionH relativeFrom="column">
                  <wp:posOffset>-609600</wp:posOffset>
                </wp:positionH>
                <wp:positionV relativeFrom="paragraph">
                  <wp:posOffset>428625</wp:posOffset>
                </wp:positionV>
                <wp:extent cx="6409690" cy="2009775"/>
                <wp:effectExtent l="3810" t="0" r="6350" b="9525"/>
                <wp:wrapNone/>
                <wp:docPr id="7" name="组合 7"/>
                <wp:cNvGraphicFramePr/>
                <a:graphic xmlns:a="http://schemas.openxmlformats.org/drawingml/2006/main">
                  <a:graphicData uri="http://schemas.microsoft.com/office/word/2010/wordprocessingGroup">
                    <wpg:wgp>
                      <wpg:cNvGrpSpPr/>
                      <wpg:grpSpPr>
                        <a:xfrm>
                          <a:off x="0" y="0"/>
                          <a:ext cx="6409690" cy="2009776"/>
                          <a:chOff x="0" y="0"/>
                          <a:chExt cx="6409690" cy="2009776"/>
                        </a:xfrm>
                      </wpg:grpSpPr>
                      <wpg:grpSp>
                        <wpg:cNvPr id="2" name="组合 2"/>
                        <wpg:cNvGrpSpPr/>
                        <wpg:grpSpPr>
                          <a:xfrm>
                            <a:off x="0" y="0"/>
                            <a:ext cx="1019175" cy="2009776"/>
                            <a:chOff x="0" y="0"/>
                            <a:chExt cx="1019175" cy="2009776"/>
                          </a:xfrm>
                        </wpg:grpSpPr>
                        <wps:wsp>
                          <wps:cNvPr id="230" name="文本框 6"/>
                          <wps:cNvSpPr txBox="1"/>
                          <wps:spPr>
                            <a:xfrm>
                              <a:off x="635" y="581025"/>
                              <a:ext cx="1018540" cy="1428751"/>
                            </a:xfrm>
                            <a:prstGeom prst="rect">
                              <a:avLst/>
                            </a:prstGeom>
                            <a:noFill/>
                            <a:ln>
                              <a:solidFill>
                                <a:srgbClr val="558ED5"/>
                              </a:solidFill>
                            </a:ln>
                          </wps:spPr>
                          <wps:txbx>
                            <w:txbxContent>
                              <w:p w14:paraId="5A389B92">
                                <w:pPr>
                                  <w:pStyle w:val="4"/>
                                  <w:spacing w:beforeAutospacing="0" w:afterAutospacing="0" w:line="360" w:lineRule="exact"/>
                                  <w:ind w:firstLine="420"/>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005</w:t>
                                </w:r>
                              </w:p>
                              <w:p w14:paraId="48B513B2">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010</w:t>
                                </w:r>
                              </w:p>
                              <w:p w14:paraId="65C15D77">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015</w:t>
                                </w:r>
                              </w:p>
                              <w:p w14:paraId="462B9B36">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020</w:t>
                                </w:r>
                              </w:p>
                              <w:p w14:paraId="11EE3F8F">
                                <w:pPr>
                                  <w:pStyle w:val="4"/>
                                  <w:spacing w:beforeAutospacing="0" w:afterAutospacing="0" w:line="360" w:lineRule="exact"/>
                                  <w:jc w:val="center"/>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5025</w:t>
                                </w:r>
                              </w:p>
                              <w:p w14:paraId="78A78D19">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5030</w:t>
                                </w:r>
                              </w:p>
                            </w:txbxContent>
                          </wps:txbx>
                          <wps:bodyPr wrap="square" rtlCol="0">
                            <a:noAutofit/>
                          </wps:bodyPr>
                        </wps:wsp>
                        <wps:wsp>
                          <wps:cNvPr id="305" name="矩形 2"/>
                          <wps:cNvSpPr/>
                          <wps:spPr>
                            <a:xfrm>
                              <a:off x="0" y="0"/>
                              <a:ext cx="1019175"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79930E">
                                <w:pPr>
                                  <w:spacing w:line="360" w:lineRule="exact"/>
                                  <w:jc w:val="center"/>
                                  <w:rPr>
                                    <w:sz w:val="24"/>
                                  </w:rPr>
                                </w:pPr>
                                <w:r>
                                  <w:rPr>
                                    <w:rFonts w:hint="eastAsia" w:ascii="微软雅黑" w:hAnsi="微软雅黑" w:eastAsia="微软雅黑" w:cs="微软雅黑"/>
                                    <w:sz w:val="24"/>
                                  </w:rPr>
                                  <w:t>型号</w:t>
                                </w:r>
                              </w:p>
                            </w:txbxContent>
                          </wps:txbx>
                          <wps:bodyPr rtlCol="0" anchor="ctr"/>
                        </wps:wsp>
                        <wps:wsp>
                          <wps:cNvPr id="318" name="直接连接符 318"/>
                          <wps:cNvCnPr/>
                          <wps:spPr>
                            <a:xfrm flipH="1" flipV="1">
                              <a:off x="51879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3" name="组合 3"/>
                        <wpg:cNvGrpSpPr/>
                        <wpg:grpSpPr>
                          <a:xfrm>
                            <a:off x="1333500" y="0"/>
                            <a:ext cx="1018540" cy="1257301"/>
                            <a:chOff x="0" y="0"/>
                            <a:chExt cx="1018540" cy="1257301"/>
                          </a:xfrm>
                        </wpg:grpSpPr>
                        <wps:wsp>
                          <wps:cNvPr id="304" name="矩形 3"/>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5EC8AA">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材料</w:t>
                                </w:r>
                              </w:p>
                            </w:txbxContent>
                          </wps:txbx>
                          <wps:bodyPr rtlCol="0" anchor="ctr"/>
                        </wps:wsp>
                        <wps:wsp>
                          <wps:cNvPr id="307" name="文本框 6"/>
                          <wps:cNvSpPr txBox="1"/>
                          <wps:spPr>
                            <a:xfrm>
                              <a:off x="0" y="581025"/>
                              <a:ext cx="1018540" cy="676276"/>
                            </a:xfrm>
                            <a:prstGeom prst="rect">
                              <a:avLst/>
                            </a:prstGeom>
                            <a:noFill/>
                            <a:ln>
                              <a:solidFill>
                                <a:srgbClr val="558ED5"/>
                              </a:solidFill>
                            </a:ln>
                          </wps:spPr>
                          <wps:txbx>
                            <w:txbxContent>
                              <w:p w14:paraId="7792B204">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BS: 黄铜</w:t>
                                </w:r>
                              </w:p>
                              <w:p w14:paraId="51C44E72">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SS316: 316</w:t>
                                </w:r>
                              </w:p>
                            </w:txbxContent>
                          </wps:txbx>
                          <wps:bodyPr wrap="square" rtlCol="0">
                            <a:noAutofit/>
                          </wps:bodyPr>
                        </wps:wsp>
                        <wps:wsp>
                          <wps:cNvPr id="319" name="直接连接符 319"/>
                          <wps:cNvCnPr/>
                          <wps:spPr>
                            <a:xfrm flipH="1" flipV="1">
                              <a:off x="495300"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4" name="组合 4"/>
                        <wpg:cNvGrpSpPr/>
                        <wpg:grpSpPr>
                          <a:xfrm>
                            <a:off x="2686050" y="0"/>
                            <a:ext cx="1028065" cy="1257302"/>
                            <a:chOff x="0" y="0"/>
                            <a:chExt cx="1028065" cy="1257302"/>
                          </a:xfrm>
                        </wpg:grpSpPr>
                        <wps:wsp>
                          <wps:cNvPr id="303" name="矩形 4"/>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D723E8">
                                <w:pPr>
                                  <w:spacing w:line="360" w:lineRule="exact"/>
                                  <w:jc w:val="center"/>
                                  <w:rPr>
                                    <w:sz w:val="24"/>
                                  </w:rPr>
                                </w:pPr>
                                <w:r>
                                  <w:rPr>
                                    <w:rFonts w:hint="eastAsia" w:ascii="微软雅黑" w:hAnsi="微软雅黑" w:eastAsia="微软雅黑" w:cs="微软雅黑"/>
                                    <w:sz w:val="24"/>
                                  </w:rPr>
                                  <w:t>电源</w:t>
                                </w:r>
                              </w:p>
                            </w:txbxContent>
                          </wps:txbx>
                          <wps:bodyPr rtlCol="0" anchor="ctr"/>
                        </wps:wsp>
                        <wps:wsp>
                          <wps:cNvPr id="308" name="文本框 6"/>
                          <wps:cNvSpPr txBox="1"/>
                          <wps:spPr>
                            <a:xfrm>
                              <a:off x="0" y="581026"/>
                              <a:ext cx="1018540" cy="676276"/>
                            </a:xfrm>
                            <a:prstGeom prst="rect">
                              <a:avLst/>
                            </a:prstGeom>
                            <a:noFill/>
                            <a:ln>
                              <a:solidFill>
                                <a:srgbClr val="558ED5"/>
                              </a:solidFill>
                            </a:ln>
                          </wps:spPr>
                          <wps:txbx>
                            <w:txbxContent>
                              <w:p w14:paraId="1F9357F0">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12: 12V</w:t>
                                </w:r>
                              </w:p>
                              <w:p w14:paraId="72A14536">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24: 24V</w:t>
                                </w:r>
                              </w:p>
                              <w:p w14:paraId="2FE91D35">
                                <w:pPr>
                                  <w:pStyle w:val="4"/>
                                  <w:spacing w:line="320" w:lineRule="exact"/>
                                  <w:jc w:val="center"/>
                                  <w:rPr>
                                    <w:rFonts w:ascii="微软雅黑" w:hAnsi="微软雅黑" w:eastAsia="微软雅黑" w:cs="微软雅黑"/>
                                    <w:color w:val="558ED5"/>
                                  </w:rPr>
                                </w:pPr>
                              </w:p>
                            </w:txbxContent>
                          </wps:txbx>
                          <wps:bodyPr wrap="square" rtlCol="0">
                            <a:noAutofit/>
                          </wps:bodyPr>
                        </wps:wsp>
                        <wps:wsp>
                          <wps:cNvPr id="320" name="直接连接符 320"/>
                          <wps:cNvCnPr/>
                          <wps:spPr>
                            <a:xfrm flipH="1" flipV="1">
                              <a:off x="523875"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5" name="组合 5"/>
                        <wpg:cNvGrpSpPr/>
                        <wpg:grpSpPr>
                          <a:xfrm>
                            <a:off x="3933826" y="0"/>
                            <a:ext cx="1343024" cy="1685925"/>
                            <a:chOff x="-95249" y="0"/>
                            <a:chExt cx="1343024" cy="1685925"/>
                          </a:xfrm>
                        </wpg:grpSpPr>
                        <wps:wsp>
                          <wps:cNvPr id="301" name="矩形 3"/>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1486B4">
                                <w:pPr>
                                  <w:spacing w:line="360" w:lineRule="exact"/>
                                  <w:jc w:val="center"/>
                                  <w:rPr>
                                    <w:sz w:val="24"/>
                                  </w:rPr>
                                </w:pPr>
                                <w:r>
                                  <w:rPr>
                                    <w:rFonts w:hint="eastAsia" w:ascii="微软雅黑" w:hAnsi="微软雅黑" w:eastAsia="微软雅黑" w:cs="微软雅黑"/>
                                    <w:sz w:val="24"/>
                                  </w:rPr>
                                  <w:t>接头</w:t>
                                </w:r>
                              </w:p>
                            </w:txbxContent>
                          </wps:txbx>
                          <wps:bodyPr rtlCol="0" anchor="ctr"/>
                        </wps:wsp>
                        <wps:wsp>
                          <wps:cNvPr id="309" name="文本框 6"/>
                          <wps:cNvSpPr txBox="1"/>
                          <wps:spPr>
                            <a:xfrm>
                              <a:off x="-95249" y="580850"/>
                              <a:ext cx="1343024" cy="1105075"/>
                            </a:xfrm>
                            <a:prstGeom prst="rect">
                              <a:avLst/>
                            </a:prstGeom>
                            <a:noFill/>
                            <a:ln>
                              <a:solidFill>
                                <a:srgbClr val="558ED5"/>
                              </a:solidFill>
                            </a:ln>
                          </wps:spPr>
                          <wps:txbx>
                            <w:txbxContent>
                              <w:p w14:paraId="3CF8B9F3">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B: 无接头</w:t>
                                </w:r>
                              </w:p>
                              <w:p w14:paraId="2D0274EC">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D3</w:t>
                                </w:r>
                                <w:r>
                                  <w:rPr>
                                    <w:rFonts w:hint="eastAsia" w:ascii="微软雅黑" w:hAnsi="微软雅黑" w:eastAsia="微软雅黑" w:cs="微软雅黑"/>
                                    <w:color w:val="4F81BD" w:themeColor="accent1"/>
                                    <w:sz w:val="22"/>
                                    <w:szCs w:val="22"/>
                                    <w14:textFill>
                                      <w14:solidFill>
                                        <w14:schemeClr w14:val="accent1"/>
                                      </w14:solidFill>
                                    </w14:textFill>
                                  </w:rPr>
                                  <w:t>: φ3软管</w:t>
                                </w:r>
                                <w:r>
                                  <w:rPr>
                                    <w:rFonts w:ascii="微软雅黑" w:hAnsi="微软雅黑" w:eastAsia="微软雅黑" w:cs="微软雅黑"/>
                                    <w:color w:val="4F81BD" w:themeColor="accent1"/>
                                    <w:sz w:val="22"/>
                                    <w:szCs w:val="22"/>
                                    <w14:textFill>
                                      <w14:solidFill>
                                        <w14:schemeClr w14:val="accent1"/>
                                      </w14:solidFill>
                                    </w14:textFill>
                                  </w:rPr>
                                  <w:t>接头</w:t>
                                </w:r>
                              </w:p>
                              <w:p w14:paraId="524C4CD0">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RC8</w:t>
                                </w:r>
                                <w:r>
                                  <w:rPr>
                                    <w:rFonts w:hint="eastAsia" w:ascii="微软雅黑" w:hAnsi="微软雅黑" w:eastAsia="微软雅黑" w:cs="微软雅黑"/>
                                    <w:color w:val="4F81BD" w:themeColor="accent1"/>
                                    <w:sz w:val="22"/>
                                    <w:szCs w:val="22"/>
                                    <w14:textFill>
                                      <w14:solidFill>
                                        <w14:schemeClr w14:val="accent1"/>
                                      </w14:solidFill>
                                    </w14:textFill>
                                  </w:rPr>
                                  <w:t xml:space="preserve">: </w:t>
                                </w:r>
                                <w:r>
                                  <w:rPr>
                                    <w:rFonts w:ascii="微软雅黑" w:hAnsi="微软雅黑" w:eastAsia="微软雅黑" w:cs="微软雅黑"/>
                                    <w:color w:val="4F81BD" w:themeColor="accent1"/>
                                    <w:sz w:val="22"/>
                                    <w:szCs w:val="22"/>
                                    <w14:textFill>
                                      <w14:solidFill>
                                        <w14:schemeClr w14:val="accent1"/>
                                      </w14:solidFill>
                                    </w14:textFill>
                                  </w:rPr>
                                  <w:t>Rc</w:t>
                                </w:r>
                                <w:r>
                                  <w:rPr>
                                    <w:rFonts w:hint="eastAsia" w:ascii="微软雅黑" w:hAnsi="微软雅黑" w:eastAsia="微软雅黑" w:cs="微软雅黑"/>
                                    <w:color w:val="4F81BD" w:themeColor="accent1"/>
                                    <w:sz w:val="22"/>
                                    <w:szCs w:val="22"/>
                                    <w14:textFill>
                                      <w14:solidFill>
                                        <w14:schemeClr w14:val="accent1"/>
                                      </w14:solidFill>
                                    </w14:textFill>
                                  </w:rPr>
                                  <w:t>1/</w:t>
                                </w:r>
                                <w:r>
                                  <w:rPr>
                                    <w:rFonts w:ascii="微软雅黑" w:hAnsi="微软雅黑" w:eastAsia="微软雅黑" w:cs="微软雅黑"/>
                                    <w:color w:val="4F81BD" w:themeColor="accent1"/>
                                    <w:sz w:val="22"/>
                                    <w:szCs w:val="22"/>
                                    <w14:textFill>
                                      <w14:solidFill>
                                        <w14:schemeClr w14:val="accent1"/>
                                      </w14:solidFill>
                                    </w14:textFill>
                                  </w:rPr>
                                  <w:t>8</w:t>
                                </w:r>
                                <w:r>
                                  <w:rPr>
                                    <w:rFonts w:hint="eastAsia" w:ascii="微软雅黑" w:hAnsi="微软雅黑" w:eastAsia="微软雅黑" w:cs="微软雅黑"/>
                                    <w:color w:val="4F81BD" w:themeColor="accent1"/>
                                    <w:sz w:val="22"/>
                                    <w:szCs w:val="22"/>
                                    <w14:textFill>
                                      <w14:solidFill>
                                        <w14:schemeClr w14:val="accent1"/>
                                      </w14:solidFill>
                                    </w14:textFill>
                                  </w:rPr>
                                  <w:t>接头</w:t>
                                </w:r>
                              </w:p>
                              <w:p w14:paraId="542BA18D">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X: 定制型号</w:t>
                                </w:r>
                              </w:p>
                              <w:p w14:paraId="28E17DD5">
                                <w:pPr>
                                  <w:pStyle w:val="4"/>
                                  <w:spacing w:line="360" w:lineRule="exact"/>
                                  <w:jc w:val="center"/>
                                  <w:rPr>
                                    <w:rFonts w:ascii="微软雅黑" w:hAnsi="微软雅黑" w:eastAsia="微软雅黑" w:cs="微软雅黑"/>
                                    <w:color w:val="558ED5"/>
                                  </w:rPr>
                                </w:pPr>
                              </w:p>
                            </w:txbxContent>
                          </wps:txbx>
                          <wps:bodyPr wrap="square" rtlCol="0">
                            <a:noAutofit/>
                          </wps:bodyPr>
                        </wps:wsp>
                        <wps:wsp>
                          <wps:cNvPr id="321" name="直接连接符 321"/>
                          <wps:cNvCnPr/>
                          <wps:spPr>
                            <a:xfrm flipH="1" flipV="1">
                              <a:off x="5238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6" name="组合 6"/>
                        <wpg:cNvGrpSpPr/>
                        <wpg:grpSpPr>
                          <a:xfrm>
                            <a:off x="5391150" y="0"/>
                            <a:ext cx="1018540" cy="1247775"/>
                            <a:chOff x="0" y="0"/>
                            <a:chExt cx="1018540" cy="1247775"/>
                          </a:xfrm>
                        </wpg:grpSpPr>
                        <wps:wsp>
                          <wps:cNvPr id="302" name="矩形 4"/>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9D7B04">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定制型号</w:t>
                                </w:r>
                              </w:p>
                            </w:txbxContent>
                          </wps:txbx>
                          <wps:bodyPr rtlCol="0" anchor="ctr"/>
                        </wps:wsp>
                        <wps:wsp>
                          <wps:cNvPr id="310" name="文本框 6"/>
                          <wps:cNvSpPr txBox="1"/>
                          <wps:spPr>
                            <a:xfrm>
                              <a:off x="0" y="581025"/>
                              <a:ext cx="1018540" cy="666750"/>
                            </a:xfrm>
                            <a:prstGeom prst="rect">
                              <a:avLst/>
                            </a:prstGeom>
                            <a:noFill/>
                            <a:ln>
                              <a:solidFill>
                                <a:srgbClr val="558ED5"/>
                              </a:solidFill>
                            </a:ln>
                          </wps:spPr>
                          <wps:txbx>
                            <w:txbxContent>
                              <w:p w14:paraId="401C4AFD">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S: 标准型号</w:t>
                                </w:r>
                              </w:p>
                              <w:p w14:paraId="1875AF58">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X: 定制型号</w:t>
                                </w:r>
                              </w:p>
                            </w:txbxContent>
                          </wps:txbx>
                          <wps:bodyPr wrap="square" rtlCol="0">
                            <a:noAutofit/>
                          </wps:bodyPr>
                        </wps:wsp>
                        <wps:wsp>
                          <wps:cNvPr id="322" name="直接连接符 322"/>
                          <wps:cNvCnPr/>
                          <wps:spPr>
                            <a:xfrm flipH="1" flipV="1">
                              <a:off x="50482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48pt;margin-top:33.75pt;height:158.25pt;width:504.7pt;z-index:251662336;mso-width-relative:page;mso-height-relative:page;" coordsize="6409690,2009776" o:gfxdata="UEsDBAoAAAAAAIdO4kAAAAAAAAAAAAAAAAAEAAAAZHJzL1BLAwQUAAAACACHTuJA8f4swdwAAAAK&#10;AQAADwAAAGRycy9kb3ducmV2LnhtbE2PwW7CMBBE75X6D9ZW6g1sN5BCiIMq1PaEKhUqVdxMvCQR&#10;8TqKTQJ/X/fUHkczmnmTr6+2ZQP2vnGkQE4FMKTSmYYqBV/7t8kCmA+ajG4doYIbelgX93e5zowb&#10;6ROHXahYLCGfaQV1CF3GuS9rtNpPXYcUvZPrrQ5R9hU3vR5juW35kxApt7qhuFDrDjc1lufdxSp4&#10;H/X4ksjXYXs+bW6H/fzjeytRqccHKVbAAl7DXxh+8SM6FJHp6C5kPGsVTJZp/BIUpM9zYDGwlMkM&#10;2FFBspgJ4EXO/18ofgBQSwMEFAAAAAgAh07iQDcYO5F5BQAACSYAAA4AAABkcnMvZTJvRG9jLnht&#10;bO1aS4/jRBC+I/EfLN934vdLk1mxk53hgGClBe49jp1Yst2m25lk7gg4IU5cQCCQQELaIzeE+DU7&#10;y8+g+pF2nIfy2p2JkOeQ8avbXVVf1VdV7fOnsyLXbhNCM1z2dfPM0LWkjPEwK0d9/bNPr54EukZr&#10;VA5Rjsukr98lVH968f5759MqSiw8xvkwIRpMUtJoWvX1cV1XUa9H43FSIHqGq6SEmykmBarhlIx6&#10;Q4KmMHuR9yzD8HpTTIYVwXFCKVwdiJu6nJHsMiFO0yxOBjieFElZi1lJkqMaRKLjrKL6BV9tmiZx&#10;/Uma0qTW8r4Oktb8F14Cxzfst3dxjqIRQdU4i+US0C5LWJKpQFkJL1VTDVCNtAnJVqYqsphgitP6&#10;LMZFTwjCNQJSmMaSbq4JnlRcllE0HVVK6WCoJa0fPG388e0LomXDvu7rWokKMPibv758/d03ms90&#10;M61GETxyTaqX1QsiL4zEGRN3lpKC/QdBtBnX6p3SajKrtRgueo4ReiEoPIZ7gIDQ9z2h93gMxlkZ&#10;F4+fbxnZm7+4x9anlqNO3q2irCVFWW9LUaZhhqbvHqCoTSM3KgpclzZ4osfh6eUYVQmHKWVgkXiy&#10;bDC5QNT991/f//jq/pevNG74acWfY4jS6tkzDBgxhQ5pROHiGmB5NqgF4OMGpmG5Aj1zfIHwgetI&#10;fJmOFfgun04Jj6KK0Po6wYXGDvo6gbDAvRXdfkRrQDU8On+EvbzEV1me89CQl+wCxXk2ZNf4CRnd&#10;XOZEu0UQU1w3eD7gC4I5Fh6DMzYUADqXiR3Vs5sZdyIa3eDhHcg/hdDT1+kXE0QSXSN1fol5pBLL&#10;+GBS4zTjK2TDxRg5KxiQ+ecDWNI2QPkyNvz8x+u/f9Uk5JUZpUwbjAemWY0KLcjaruUIsx5utAXl&#10;gyUWbeRcBeazAQNN20bMRNoUwGf5BoMPs0QKLAKHRQURkZYjXUP5CGgyrgkHzAIyGGAGiI4FDvjb&#10;BS6LrAaCzLOirwcG+5NvFlBKOClJ2G1DR4MHDZXxGANxsZUwSaTlHwoCJmQFEgI//Hn/7W///vMT&#10;/L559btmwy1pf3D+y1LSxBz2IlRraZ5VHzI/50efsyMGcckbrhn4ofBw2zcdiIEwI4rmHs69n7OH&#10;6YZKn3PumXuudO48K1kwQtEuzs3NHxrujubfjLEr/ict3XrsIJwsxQ3h+C2zN9QnWJqz4LslPltB&#10;QGQItrD7XhmCadu2y7xtbURYiOOW69sGj+Mo2pYntBmgGamCSaMsxi4PFDQdpS4RNKW6jgyajYq6&#10;oMkMuUqppxM0DZVTH58BCZfZmv94vmeJ9FqBv8ltuvSHF44b6631iaxthsqTV7gvPJr7nNC1ZUC0&#10;IbsV9NZxH68DmIOfBvc1wVxwn3MA91le4PFUYx33WYHhQQbEshyTMxjPsXfhvvUjlfs/Cvc1qYLg&#10;PqmuHbkvdKEY2JYhdPR38vSnaoa3Sn+yeTQvDlrJX0d/7W7sXn3BDfRnQeqxofSDW0eXfpYNDRvu&#10;7R39rWkZnQb9gYEkBAT98QJ9z+awHdp2YHlrA7vt2IYFHMvpzwvccN7kU6XfEyAFBxKxhjubPrG5&#10;YfjjciD0OlpNs/3qv44D/xd9M0PVDsdz4IILuIERQNOq1SVre4EJmabooykv6ArBXTfeNjFh49LL&#10;haCldjAOb4IuMGHXBF3dPDkNJgT+ajGh3NHaqwnq2qFpsp5zQ2Zrs1nTcnx/3gxXTNgat0CCrW2w&#10;ZqRy/0cpBJvN0kMKwZaoa1XUVYGnXgWaqnw4ngEFHrY3QT3PF+yowN9x37Hc13jyCvctbgcfuAFo&#10;OIHs+XQbgPtXgTy0wxdCfIdbfs3EPkFaPOd7xs0XX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H+LMHcAAAACgEAAA8AAAAAAAAAAQAgAAAAIgAAAGRycy9kb3ducmV2LnhtbFBLAQIUABQAAAAI&#10;AIdO4kA3GDuReQUAAAkmAAAOAAAAAAAAAAEAIAAAACsBAABkcnMvZTJvRG9jLnhtbFBLBQYAAAAA&#10;BgAGAFkBAAAWCQAAAAA=&#10;">
                <o:lock v:ext="edit" aspectratio="f"/>
                <v:group id="_x0000_s1026" o:spid="_x0000_s1026" o:spt="203" style="position:absolute;left:0;top:0;height:2009776;width:1019175;" coordsize="1019175,200977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6" o:spid="_x0000_s1026" o:spt="202" type="#_x0000_t202" style="position:absolute;left:635;top:581025;height:1428751;width:1018540;" filled="f" stroked="t" coordsize="21600,21600" o:gfxdata="UEsDBAoAAAAAAIdO4kAAAAAAAAAAAAAAAAAEAAAAZHJzL1BLAwQUAAAACACHTuJAcSCmX70AAADc&#10;AAAADwAAAGRycy9kb3ducmV2LnhtbEVPy2oCMRTdF/yHcAvd1YxKW5kaxVaESlHwsXB5mdwmQyc3&#10;wyTz6N+bhdDl4bwXq8FVoqMmlJ4VTMYZCOLC65KNgst5+zwHESKyxsozKfijAKvl6GGBufY9H6k7&#10;RSNSCIccFdgY61zKUFhyGMa+Jk7cj28cxgQbI3WDfQp3lZxm2at0WHJqsFjTp6Xi99Q6BYf97uwO&#10;hblu9rXZrd/aj5fvrVXq6XGSvYOINMR/8d39pRVMZ2l+OpOOgF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IKZfvQAA&#10;ANwAAAAPAAAAAAAAAAEAIAAAACIAAABkcnMvZG93bnJldi54bWxQSwECFAAUAAAACACHTuJAMy8F&#10;njsAAAA5AAAAEAAAAAAAAAABACAAAAAMAQAAZHJzL3NoYXBleG1sLnhtbFBLBQYAAAAABgAGAFsB&#10;AAC2AwAAAAA=&#10;">
                    <v:fill on="f" focussize="0,0"/>
                    <v:stroke color="#558ED5" joinstyle="round"/>
                    <v:imagedata o:title=""/>
                    <o:lock v:ext="edit" aspectratio="f"/>
                    <v:textbox>
                      <w:txbxContent>
                        <w:p w14:paraId="5A389B92">
                          <w:pPr>
                            <w:pStyle w:val="4"/>
                            <w:spacing w:beforeAutospacing="0" w:afterAutospacing="0" w:line="360" w:lineRule="exact"/>
                            <w:ind w:firstLine="420"/>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005</w:t>
                          </w:r>
                        </w:p>
                        <w:p w14:paraId="48B513B2">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010</w:t>
                          </w:r>
                        </w:p>
                        <w:p w14:paraId="65C15D77">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015</w:t>
                          </w:r>
                        </w:p>
                        <w:p w14:paraId="462B9B36">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5</w:t>
                          </w:r>
                          <w:r>
                            <w:rPr>
                              <w:rFonts w:hint="eastAsia" w:ascii="微软雅黑" w:hAnsi="微软雅黑" w:eastAsia="微软雅黑" w:cs="微软雅黑"/>
                              <w:color w:val="4F81BD" w:themeColor="accent1"/>
                              <w:sz w:val="22"/>
                              <w:szCs w:val="22"/>
                              <w14:textFill>
                                <w14:solidFill>
                                  <w14:schemeClr w14:val="accent1"/>
                                </w14:solidFill>
                              </w14:textFill>
                            </w:rPr>
                            <w:t>020</w:t>
                          </w:r>
                        </w:p>
                        <w:p w14:paraId="11EE3F8F">
                          <w:pPr>
                            <w:pStyle w:val="4"/>
                            <w:spacing w:beforeAutospacing="0" w:afterAutospacing="0" w:line="360" w:lineRule="exact"/>
                            <w:jc w:val="center"/>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5025</w:t>
                          </w:r>
                        </w:p>
                        <w:p w14:paraId="78A78D19">
                          <w:pPr>
                            <w:pStyle w:val="4"/>
                            <w:spacing w:beforeAutospacing="0" w:afterAutospacing="0" w:line="360" w:lineRule="exact"/>
                            <w:jc w:val="center"/>
                            <w:rPr>
                              <w:rFonts w:hint="eastAsia"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5030</w:t>
                          </w:r>
                        </w:p>
                      </w:txbxContent>
                    </v:textbox>
                  </v:shape>
                  <v:rect id="矩形 2" o:spid="_x0000_s1026" o:spt="1" style="position:absolute;left:0;top:0;height:352425;width:1019175;v-text-anchor:middle;" fillcolor="#4F81BD [3204]" filled="t" stroked="f" coordsize="21600,21600" o:gfxdata="UEsDBAoAAAAAAIdO4kAAAAAAAAAAAAAAAAAEAAAAZHJzL1BLAwQUAAAACACHTuJAnnRql74AAADc&#10;AAAADwAAAGRycy9kb3ducmV2LnhtbEWPT2sCMRTE70K/Q3hCb5qsRWlXoxRLYXsQdNuDx8fmuVnc&#10;vCyb+O/bN4LgcZiZ3zCL1dW14kx9aDxryMYKBHHlTcO1hr/f79E7iBCRDbaeScONAqyWL4MF5sZf&#10;eEfnMtYiQTjkqMHG2OVShsqSwzD2HXHyDr53GJPsa2l6vCS4a+VEqZl02HBasNjR2lJ1LE9Ow/7r&#10;86PNtid5mxX0c7RFtYkhaP06zNQcRKRrfIYf7cJoeFNTuJ9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Rql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0479930E">
                          <w:pPr>
                            <w:spacing w:line="360" w:lineRule="exact"/>
                            <w:jc w:val="center"/>
                            <w:rPr>
                              <w:sz w:val="24"/>
                            </w:rPr>
                          </w:pPr>
                          <w:r>
                            <w:rPr>
                              <w:rFonts w:hint="eastAsia" w:ascii="微软雅黑" w:hAnsi="微软雅黑" w:eastAsia="微软雅黑" w:cs="微软雅黑"/>
                              <w:sz w:val="24"/>
                            </w:rPr>
                            <w:t>型号</w:t>
                          </w:r>
                        </w:p>
                      </w:txbxContent>
                    </v:textbox>
                  </v:rect>
                  <v:line id="_x0000_s1026" o:spid="_x0000_s1026" o:spt="20" style="position:absolute;left:518795;top:371475;flip:x y;height:215900;width:635;" filled="f" stroked="t" coordsize="21600,21600" o:gfxdata="UEsDBAoAAAAAAIdO4kAAAAAAAAAAAAAAAAAEAAAAZHJzL1BLAwQUAAAACACHTuJAIN50gbgAAADc&#10;AAAADwAAAGRycy9kb3ducmV2LnhtbEVPTYvCMBC9L/gfwgje1qQryFKNgsqCV3UX9DY0Y1psJiWJ&#10;Wv315iDs8fG+58veteJGITaeNRRjBYK48qZhq+H38PP5DSImZIOtZ9LwoAjLxeBjjqXxd97RbZ+s&#10;yCEcS9RQp9SVUsaqJodx7DvizJ19cJgyDFaagPcc7lr5pdRUOmw4N9TY0bqm6rK/Og1o279LeB43&#10;6WSfBR5oNVWTXuvRsFAzEIn69C9+u7dGw6TIa/OZfATk4gV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N50gbgAAADcAAAA&#10;DwAAAAAAAAABACAAAAAiAAAAZHJzL2Rvd25yZXYueG1sUEsBAhQAFAAAAAgAh07iQDMvBZ47AAAA&#10;OQAAABAAAAAAAAAAAQAgAAAABwEAAGRycy9zaGFwZXhtbC54bWxQSwUGAAAAAAYABgBbAQAAsQMA&#10;AAAA&#10;">
                    <v:fill on="f" focussize="0,0"/>
                    <v:stroke weight="1.5pt" color="#4F81BD [3204]" miterlimit="8" joinstyle="miter"/>
                    <v:imagedata o:title=""/>
                    <o:lock v:ext="edit" aspectratio="f"/>
                  </v:line>
                </v:group>
                <v:group id="_x0000_s1026" o:spid="_x0000_s1026" o:spt="203" style="position:absolute;left:1333500;top:0;height:1257301;width:1018540;" coordsize="1018540,1257301"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3" o:spid="_x0000_s1026" o:spt="1" style="position:absolute;left:0;top:0;height:352425;width:1018540;v-text-anchor:middle;" fillcolor="#4F81BD [3204]" filled="t" stroked="f" coordsize="21600,21600" o:gfxdata="UEsDBAoAAAAAAIdO4kAAAAAAAAAAAAAAAAAEAAAAZHJzL1BLAwQUAAAACACHTuJA8TjPDL4AAADc&#10;AAAADwAAAGRycy9kb3ducmV2LnhtbEWPT2sCMRTE70K/Q3hCb5qsFWlXoxRLYXsQdNuDx8fmuVnc&#10;vCyb+O/bN4LgcZiZ3zCL1dW14kx9aDxryMYKBHHlTcO1hr/f79E7iBCRDbaeScONAqyWL4MF5sZf&#10;eEfnMtYiQTjkqMHG2OVShsqSwzD2HXHyDr53GJPsa2l6vCS4a+VEqZl02HBasNjR2lJ1LE9Ow/7r&#10;86PNtid5mxX0c7RFtYkhaP06zNQcRKRrfIYf7cJoeFNTuJ9JR0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TjPDL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115EC8AA">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材料</w:t>
                          </w:r>
                        </w:p>
                      </w:txbxContent>
                    </v:textbox>
                  </v:rect>
                  <v:shape id="文本框 6" o:spid="_x0000_s1026" o:spt="202" type="#_x0000_t202" style="position:absolute;left:0;top:581025;height:676276;width:1018540;" filled="f" stroked="t" coordsize="21600,21600" o:gfxdata="UEsDBAoAAAAAAIdO4kAAAAAAAAAAAAAAAAAEAAAAZHJzL1BLAwQUAAAACACHTuJARkT7C78AAADc&#10;AAAADwAAAGRycy9kb3ducmV2LnhtbEWPW2sCMRSE3wX/QzhC3zRRaS1bo3hBqBSFah/6eNicJks3&#10;J8smXvrvjSD0cZiZb5jp/OprcaY2VoE1DAcKBHEZTMVWw9dx038FEROywTowafijCPNZtzPFwoQL&#10;f9L5kKzIEI4FanApNYWUsXTkMQ5CQ5y9n9B6TFm2VpoWLxnuazlS6kV6rDgvOGxo5aj8PZy8hv1u&#10;e/T70n6vd43dLian5fPHxmn91BuqNxCJruk//Gi/Gw1jNYH7mXw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E+wu/&#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7792B204">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BS: 黄铜</w:t>
                          </w:r>
                        </w:p>
                        <w:p w14:paraId="51C44E72">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SS316: 316</w:t>
                          </w:r>
                        </w:p>
                      </w:txbxContent>
                    </v:textbox>
                  </v:shape>
                  <v:line id="_x0000_s1026" o:spid="_x0000_s1026" o:spt="20" style="position:absolute;left:495300;top:381000;flip:x y;height:215900;width:635;" filled="f" stroked="t" coordsize="21600,21600" o:gfxdata="UEsDBAoAAAAAAIdO4kAAAAAAAAAAAAAAAAAEAAAAZHJzL1BLAwQUAAAACACHTuJAT5LRGrsAAADc&#10;AAAADwAAAGRycy9kb3ducmV2LnhtbEWPQWsCMRSE7wX/Q3hCbzVZBalbo6Ai9FqtoLfH5jW7uHlZ&#10;kqhbf31TEDwOM/MNM1/2rhVXCrHxrKEYKRDElTcNWw3f++3bO4iYkA22nknDL0VYLgYvcyyNv/EX&#10;XXfJigzhWKKGOqWulDJWNTmMI98RZ+/HB4cpy2ClCXjLcNfKsVJT6bDhvFBjR+uaqvPu4jSgbQ/n&#10;cD9u0sneC9zTaqomvdavw0J9gEjUp2f40f40GibFDP7P5CM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5LRGrsAAADc&#10;AAAADwAAAAAAAAABACAAAAAiAAAAZHJzL2Rvd25yZXYueG1sUEsBAhQAFAAAAAgAh07iQDMvBZ47&#10;AAAAOQAAABAAAAAAAAAAAQAgAAAACgEAAGRycy9zaGFwZXhtbC54bWxQSwUGAAAAAAYABgBbAQAA&#10;tAMAAAAA&#10;">
                    <v:fill on="f" focussize="0,0"/>
                    <v:stroke weight="1.5pt" color="#4F81BD [3204]" miterlimit="8" joinstyle="miter"/>
                    <v:imagedata o:title=""/>
                    <o:lock v:ext="edit" aspectratio="f"/>
                  </v:line>
                </v:group>
                <v:group id="_x0000_s1026" o:spid="_x0000_s1026" o:spt="203" style="position:absolute;left:2686050;top:0;height:1257302;width:1028065;" coordsize="1028065,12573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矩形 4" o:spid="_x0000_s1026" o:spt="1" style="position:absolute;left:9525;top:0;height:352425;width:1018540;v-text-anchor:middle;" fillcolor="#4F81BD [3204]" filled="t" stroked="f" coordsize="21600,21600" o:gfxdata="UEsDBAoAAAAAAIdO4kAAAAAAAAAAAAAAAAAEAAAAZHJzL1BLAwQUAAAACACHTuJAftFXeL0AAADc&#10;AAAADwAAAGRycy9kb3ducmV2LnhtbEWPS4sCMRCE74L/IbTgTZNZQXTWKIuyMB4EX4c9NpPeyeCk&#10;M0zi69+bhQWPRVV9RS1WD9eIG3Wh9qwhGysQxKU3NVcazqfv0QxEiMgGG8+k4UkBVst+b4G58Xc+&#10;0O0YK5EgHHLUYGNscylDaclhGPuWOHm/vnMYk+wqaTq8J7hr5IdSU+mw5rRgsaW1pfJyvDoNP5uv&#10;eZPtr/I5LWh7sUW5iyFoPRxk6hNEpEd8h//bhdEwURP4O5OOgF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d4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38D723E8">
                          <w:pPr>
                            <w:spacing w:line="360" w:lineRule="exact"/>
                            <w:jc w:val="center"/>
                            <w:rPr>
                              <w:sz w:val="24"/>
                            </w:rPr>
                          </w:pPr>
                          <w:r>
                            <w:rPr>
                              <w:rFonts w:hint="eastAsia" w:ascii="微软雅黑" w:hAnsi="微软雅黑" w:eastAsia="微软雅黑" w:cs="微软雅黑"/>
                              <w:sz w:val="24"/>
                            </w:rPr>
                            <w:t>电源</w:t>
                          </w:r>
                        </w:p>
                      </w:txbxContent>
                    </v:textbox>
                  </v:rect>
                  <v:shape id="文本框 6" o:spid="_x0000_s1026" o:spt="202" type="#_x0000_t202" style="position:absolute;left:0;top:581026;height:676276;width:1018540;" filled="f" stroked="t" coordsize="21600,21600" o:gfxdata="UEsDBAoAAAAAAIdO4kAAAAAAAAAAAAAAAAAEAAAAZHJzL1BLAwQUAAAACACHTuJAN9tvebwAAADc&#10;AAAADwAAAGRycy9kb3ducmV2LnhtbEVPy2oCMRTdF/oP4Ra6q4kt1jJOFG0RKkVB7cLlZXKbDJ3c&#10;DJOMj783C8Hl4bzL2dk34khdrANrGA4UCOIqmJqtht/98uUDREzIBpvApOFCEWbTx4cSCxNOvKXj&#10;LlmRQzgWqMGl1BZSxsqRxzgILXHm/kLnMWXYWWk6POVw38hXpd6lx5pzg8OWPh1V/7vea9isV3u/&#10;qezha93a1XzcL0Y/S6f189NQTUAkOqe7+Ob+NhreVF6bz+QjIK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bb3m8AAAA&#10;3AAAAA8AAAAAAAAAAQAgAAAAIgAAAGRycy9kb3ducmV2LnhtbFBLAQIUABQAAAAIAIdO4kAzLwWe&#10;OwAAADkAAAAQAAAAAAAAAAEAIAAAAAsBAABkcnMvc2hhcGV4bWwueG1sUEsFBgAAAAAGAAYAWwEA&#10;ALUDAAAAAA==&#10;">
                    <v:fill on="f" focussize="0,0"/>
                    <v:stroke color="#558ED5" joinstyle="round"/>
                    <v:imagedata o:title=""/>
                    <o:lock v:ext="edit" aspectratio="f"/>
                    <v:textbox>
                      <w:txbxContent>
                        <w:p w14:paraId="1F9357F0">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12: 12V</w:t>
                          </w:r>
                        </w:p>
                        <w:p w14:paraId="72A14536">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24: 24V</w:t>
                          </w:r>
                        </w:p>
                        <w:p w14:paraId="2FE91D35">
                          <w:pPr>
                            <w:pStyle w:val="4"/>
                            <w:spacing w:line="320" w:lineRule="exact"/>
                            <w:jc w:val="center"/>
                            <w:rPr>
                              <w:rFonts w:ascii="微软雅黑" w:hAnsi="微软雅黑" w:eastAsia="微软雅黑" w:cs="微软雅黑"/>
                              <w:color w:val="558ED5"/>
                            </w:rPr>
                          </w:pPr>
                        </w:p>
                      </w:txbxContent>
                    </v:textbox>
                  </v:shape>
                  <v:line id="_x0000_s1026" o:spid="_x0000_s1026" o:spt="20" style="position:absolute;left:523875;top:381000;flip:x y;height:215900;width:635;" filled="f" stroked="t" coordsize="21600,21600" o:gfxdata="UEsDBAoAAAAAAIdO4kAAAAAAAAAAAAAAAAAEAAAAZHJzL1BLAwQUAAAACACHTuJAEMSyOrgAAADc&#10;AAAADwAAAGRycy9kb3ducmV2LnhtbEVPTYvCMBC9L/gfwgjeNKmCSDUKKgt7VXdBb0MzpsVmUpKs&#10;dv315iDs8fG+V5veteJOITaeNRQTBYK48qZhq+H79DlegIgJ2WDrmTT8UYTNevCxwtL4Bx/ofkxW&#10;5BCOJWqoU+pKKWNVk8M48R1x5q4+OEwZBitNwEcOd62cKjWXDhvODTV2tKupuh1/nQa07c8tPM/7&#10;dLHPAk+0natZr/VoWKgliER9+he/3V9Gw2ya5+cz+Qj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MSyOrgAAADcAAAA&#10;DwAAAAAAAAABACAAAAAiAAAAZHJzL2Rvd25yZXYueG1sUEsBAhQAFAAAAAgAh07iQDMvBZ47AAAA&#10;OQAAABAAAAAAAAAAAQAgAAAABwEAAGRycy9zaGFwZXhtbC54bWxQSwUGAAAAAAYABgBbAQAAsQMA&#10;AAAA&#10;">
                    <v:fill on="f" focussize="0,0"/>
                    <v:stroke weight="1.5pt" color="#4F81BD [3204]" miterlimit="8" joinstyle="miter"/>
                    <v:imagedata o:title=""/>
                    <o:lock v:ext="edit" aspectratio="f"/>
                  </v:line>
                </v:group>
                <v:group id="_x0000_s1026" o:spid="_x0000_s1026" o:spt="203" style="position:absolute;left:3933826;top:0;height:1685925;width:1343024;" coordorigin="-95249,0" coordsize="1343024,168592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矩形 3" o:spid="_x0000_s1026" o:spt="1" style="position:absolute;left:9525;top:0;height:352425;width:1018540;v-text-anchor:middle;" fillcolor="#4F81BD [3204]" filled="t" stroked="f" coordsize="21600,21600" o:gfxdata="UEsDBAoAAAAAAIdO4kAAAAAAAAAAAAAAAAAEAAAAZHJzL1BLAwQUAAAACACHTuJA4U9slLwAAADc&#10;AAAADwAAAGRycy9kb3ducmV2LnhtbEWPT4vCMBTE7wt+h/AEb2vSXZC1GkVcFupBcNWDx0fzbIrN&#10;S2niv29vBMHjMDO/Yabzm2vEhbpQe9aQDRUI4tKbmisN+93f5w+IEJENNp5Jw50CzGe9jynmxl/5&#10;ny7bWIkE4ZCjBhtjm0sZSksOw9C3xMk7+s5hTLKrpOnwmuCukV9KjaTDmtOCxZaWlsrT9uw0HH4X&#10;4ybbnOV9VNDqZItyHUPQetDP1AREpFt8h1/twmj4Vhk8z6Qj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FPbJS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611486B4">
                          <w:pPr>
                            <w:spacing w:line="360" w:lineRule="exact"/>
                            <w:jc w:val="center"/>
                            <w:rPr>
                              <w:sz w:val="24"/>
                            </w:rPr>
                          </w:pPr>
                          <w:r>
                            <w:rPr>
                              <w:rFonts w:hint="eastAsia" w:ascii="微软雅黑" w:hAnsi="微软雅黑" w:eastAsia="微软雅黑" w:cs="微软雅黑"/>
                              <w:sz w:val="24"/>
                            </w:rPr>
                            <w:t>接头</w:t>
                          </w:r>
                        </w:p>
                      </w:txbxContent>
                    </v:textbox>
                  </v:rect>
                  <v:shape id="文本框 6" o:spid="_x0000_s1026" o:spt="202" type="#_x0000_t202" style="position:absolute;left:-95249;top:580850;height:1105075;width:1343024;" filled="f" stroked="t" coordsize="21600,21600" o:gfxdata="UEsDBAoAAAAAAIdO4kAAAAAAAAAAAAAAAAAEAAAAZHJzL1BLAwQUAAAACACHTuJAWJfK4r8AAADc&#10;AAAADwAAAGRycy9kb3ducmV2LnhtbEWPT2sCMRTE7wW/Q3iF3mqipdpujWJbBEUUqj30+Ni8Joub&#10;l2UT/317Iwgeh5n5DTOanHwtDtTGKrCGXleBIC6Dqdhq+N3Ont9AxIRssA5MGs4UYTLuPIywMOHI&#10;P3TYJCsyhGOBGlxKTSFlLB15jN3QEGfvP7QeU5atlabFY4b7WvaVGkiPFecFhw19OSp3m73XsF4t&#10;tn5d2r/vVWMX0+H+83U5c1o/PfbUB4hEp3QP39pzo+FFvcP1TD4Cc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iXyuK/&#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3CF8B9F3">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B: 无接头</w:t>
                          </w:r>
                        </w:p>
                        <w:p w14:paraId="2D0274EC">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D3</w:t>
                          </w:r>
                          <w:r>
                            <w:rPr>
                              <w:rFonts w:hint="eastAsia" w:ascii="微软雅黑" w:hAnsi="微软雅黑" w:eastAsia="微软雅黑" w:cs="微软雅黑"/>
                              <w:color w:val="4F81BD" w:themeColor="accent1"/>
                              <w:sz w:val="22"/>
                              <w:szCs w:val="22"/>
                              <w14:textFill>
                                <w14:solidFill>
                                  <w14:schemeClr w14:val="accent1"/>
                                </w14:solidFill>
                              </w14:textFill>
                            </w:rPr>
                            <w:t>: φ3软管</w:t>
                          </w:r>
                          <w:r>
                            <w:rPr>
                              <w:rFonts w:ascii="微软雅黑" w:hAnsi="微软雅黑" w:eastAsia="微软雅黑" w:cs="微软雅黑"/>
                              <w:color w:val="4F81BD" w:themeColor="accent1"/>
                              <w:sz w:val="22"/>
                              <w:szCs w:val="22"/>
                              <w14:textFill>
                                <w14:solidFill>
                                  <w14:schemeClr w14:val="accent1"/>
                                </w14:solidFill>
                              </w14:textFill>
                            </w:rPr>
                            <w:t>接头</w:t>
                          </w:r>
                        </w:p>
                        <w:p w14:paraId="524C4CD0">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ascii="微软雅黑" w:hAnsi="微软雅黑" w:eastAsia="微软雅黑" w:cs="微软雅黑"/>
                              <w:color w:val="4F81BD" w:themeColor="accent1"/>
                              <w:sz w:val="22"/>
                              <w:szCs w:val="22"/>
                              <w14:textFill>
                                <w14:solidFill>
                                  <w14:schemeClr w14:val="accent1"/>
                                </w14:solidFill>
                              </w14:textFill>
                            </w:rPr>
                            <w:t>RC8</w:t>
                          </w:r>
                          <w:r>
                            <w:rPr>
                              <w:rFonts w:hint="eastAsia" w:ascii="微软雅黑" w:hAnsi="微软雅黑" w:eastAsia="微软雅黑" w:cs="微软雅黑"/>
                              <w:color w:val="4F81BD" w:themeColor="accent1"/>
                              <w:sz w:val="22"/>
                              <w:szCs w:val="22"/>
                              <w14:textFill>
                                <w14:solidFill>
                                  <w14:schemeClr w14:val="accent1"/>
                                </w14:solidFill>
                              </w14:textFill>
                            </w:rPr>
                            <w:t xml:space="preserve">: </w:t>
                          </w:r>
                          <w:r>
                            <w:rPr>
                              <w:rFonts w:ascii="微软雅黑" w:hAnsi="微软雅黑" w:eastAsia="微软雅黑" w:cs="微软雅黑"/>
                              <w:color w:val="4F81BD" w:themeColor="accent1"/>
                              <w:sz w:val="22"/>
                              <w:szCs w:val="22"/>
                              <w14:textFill>
                                <w14:solidFill>
                                  <w14:schemeClr w14:val="accent1"/>
                                </w14:solidFill>
                              </w14:textFill>
                            </w:rPr>
                            <w:t>Rc</w:t>
                          </w:r>
                          <w:r>
                            <w:rPr>
                              <w:rFonts w:hint="eastAsia" w:ascii="微软雅黑" w:hAnsi="微软雅黑" w:eastAsia="微软雅黑" w:cs="微软雅黑"/>
                              <w:color w:val="4F81BD" w:themeColor="accent1"/>
                              <w:sz w:val="22"/>
                              <w:szCs w:val="22"/>
                              <w14:textFill>
                                <w14:solidFill>
                                  <w14:schemeClr w14:val="accent1"/>
                                </w14:solidFill>
                              </w14:textFill>
                            </w:rPr>
                            <w:t>1/</w:t>
                          </w:r>
                          <w:r>
                            <w:rPr>
                              <w:rFonts w:ascii="微软雅黑" w:hAnsi="微软雅黑" w:eastAsia="微软雅黑" w:cs="微软雅黑"/>
                              <w:color w:val="4F81BD" w:themeColor="accent1"/>
                              <w:sz w:val="22"/>
                              <w:szCs w:val="22"/>
                              <w14:textFill>
                                <w14:solidFill>
                                  <w14:schemeClr w14:val="accent1"/>
                                </w14:solidFill>
                              </w14:textFill>
                            </w:rPr>
                            <w:t>8</w:t>
                          </w:r>
                          <w:r>
                            <w:rPr>
                              <w:rFonts w:hint="eastAsia" w:ascii="微软雅黑" w:hAnsi="微软雅黑" w:eastAsia="微软雅黑" w:cs="微软雅黑"/>
                              <w:color w:val="4F81BD" w:themeColor="accent1"/>
                              <w:sz w:val="22"/>
                              <w:szCs w:val="22"/>
                              <w14:textFill>
                                <w14:solidFill>
                                  <w14:schemeClr w14:val="accent1"/>
                                </w14:solidFill>
                              </w14:textFill>
                            </w:rPr>
                            <w:t>接头</w:t>
                          </w:r>
                        </w:p>
                        <w:p w14:paraId="542BA18D">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X: 定制型号</w:t>
                          </w:r>
                        </w:p>
                        <w:p w14:paraId="28E17DD5">
                          <w:pPr>
                            <w:pStyle w:val="4"/>
                            <w:spacing w:line="360" w:lineRule="exact"/>
                            <w:jc w:val="center"/>
                            <w:rPr>
                              <w:rFonts w:ascii="微软雅黑" w:hAnsi="微软雅黑" w:eastAsia="微软雅黑" w:cs="微软雅黑"/>
                              <w:color w:val="558ED5"/>
                            </w:rPr>
                          </w:pPr>
                        </w:p>
                      </w:txbxContent>
                    </v:textbox>
                  </v:shape>
                  <v:line id="_x0000_s1026" o:spid="_x0000_s1026" o:spt="20" style="position:absolute;left:523875;top:371475;flip:x y;height:215900;width:635;" filled="f" stroked="t" coordsize="21600,21600" o:gfxdata="UEsDBAoAAAAAAIdO4kAAAAAAAAAAAAAAAAAEAAAAZHJzL1BLAwQUAAAACACHTuJAf4gXobsAAADc&#10;AAAADwAAAGRycy9kb3ducmV2LnhtbEWPQWsCMRSE70L/Q3iF3txkFUS2RqEVwavagt4em9fs4uZl&#10;SaKu/vqmUPA4zMw3zGI1uE5cKcTWs4ayUCCIa29athq+DpvxHERMyAY7z6ThThFWy5fRAivjb7yj&#10;6z5ZkSEcK9TQpNRXUsa6IYex8D1x9n58cJiyDFaagLcMd52cKDWTDlvOCw329NlQfd5fnAa03fc5&#10;PI7rdLKPEg/0MVPTQeu311K9g0g0pGf4v701GqaTEv7O5CM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4gXobsAAADc&#10;AAAADwAAAAAAAAABACAAAAAiAAAAZHJzL2Rvd25yZXYueG1sUEsBAhQAFAAAAAgAh07iQDMvBZ47&#10;AAAAOQAAABAAAAAAAAAAAQAgAAAACgEAAGRycy9zaGFwZXhtbC54bWxQSwUGAAAAAAYABgBbAQAA&#10;tAMAAAAA&#10;">
                    <v:fill on="f" focussize="0,0"/>
                    <v:stroke weight="1.5pt" color="#4F81BD [3204]" miterlimit="8" joinstyle="miter"/>
                    <v:imagedata o:title=""/>
                    <o:lock v:ext="edit" aspectratio="f"/>
                  </v:line>
                </v:group>
                <v:group id="_x0000_s1026" o:spid="_x0000_s1026" o:spt="203" style="position:absolute;left:5391150;top:0;height:1247775;width:1018540;" coordsize="1018540,124777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矩形 4" o:spid="_x0000_s1026" o:spt="1" style="position:absolute;left:0;top:0;height:352425;width:1018540;v-text-anchor:middle;" fillcolor="#4F81BD [3204]" filled="t" stroked="f" coordsize="21600,21600" o:gfxdata="UEsDBAoAAAAAAIdO4kAAAAAAAAAAAAAAAAAEAAAAZHJzL1BLAwQUAAAACACHTuJAEZ3y470AAADc&#10;AAAADwAAAGRycy9kb3ducmV2LnhtbEWPS4sCMRCE74L/IbTgTZNxQXQ0yqIsjIcFXwePzaR3Mjjp&#10;DJP4+vebhQWPRVV9RS3XT9eIO3Wh9qwhGysQxKU3NVcazqev0QxEiMgGG8+k4UUB1qt+b4m58Q8+&#10;0P0YK5EgHHLUYGNscylDaclhGPuWOHk/vnMYk+wqaTp8JLhr5ESpqXRYc1qw2NLGUnk93pyGy/Zz&#10;3mT7m3xNC9pdbVF+xxC0Hg4ytQAR6Rnf4f92YTR8qAn8nUlH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nfLj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739D7B04">
                          <w:pPr>
                            <w:spacing w:line="360" w:lineRule="exact"/>
                            <w:jc w:val="center"/>
                            <w:rPr>
                              <w:rFonts w:ascii="微软雅黑" w:hAnsi="微软雅黑" w:eastAsia="微软雅黑" w:cs="微软雅黑"/>
                              <w:sz w:val="24"/>
                            </w:rPr>
                          </w:pPr>
                          <w:r>
                            <w:rPr>
                              <w:rFonts w:hint="eastAsia" w:ascii="微软雅黑" w:hAnsi="微软雅黑" w:eastAsia="微软雅黑" w:cs="微软雅黑"/>
                              <w:sz w:val="24"/>
                            </w:rPr>
                            <w:t>定制型号</w:t>
                          </w:r>
                        </w:p>
                      </w:txbxContent>
                    </v:textbox>
                  </v:rect>
                  <v:shape id="文本框 6" o:spid="_x0000_s1026" o:spt="202" type="#_x0000_t202" style="position:absolute;left:0;top:581025;height:666750;width:1018540;" filled="f" stroked="t" coordsize="21600,21600" o:gfxdata="UEsDBAoAAAAAAIdO4kAAAAAAAAAAAAAAAAAEAAAAZHJzL1BLAwQUAAAACACHTuJATHT1or0AAADc&#10;AAAADwAAAGRycy9kb3ducmV2LnhtbEVPy2oCMRTdF/oP4Rbc1cxUbGU0I21FUIpC1YXLy+Q2GTq5&#10;GSYZH39vFoLLw3nP5hfXiBN1ofasIB9mIIgrr2s2Cg775esERIjIGhvPpOBKAebl89MMC+3P/Eun&#10;XTQihXAoUIGNsS2kDJUlh2HoW+LE/fnOYUywM1J3eE7hrpFvWfYuHdacGiy29G2p+t/1TsF2s967&#10;bWWOi01r1p8f/df4Z2mVGrzk2RREpEt8iO/ulVYwytP8dCYdAV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dPWivQAA&#10;ANwAAAAPAAAAAAAAAAEAIAAAACIAAABkcnMvZG93bnJldi54bWxQSwECFAAUAAAACACHTuJAMy8F&#10;njsAAAA5AAAAEAAAAAAAAAABACAAAAAMAQAAZHJzL3NoYXBleG1sLnhtbFBLBQYAAAAABgAGAFsB&#10;AAC2AwAAAAA=&#10;">
                    <v:fill on="f" focussize="0,0"/>
                    <v:stroke color="#558ED5" joinstyle="round"/>
                    <v:imagedata o:title=""/>
                    <o:lock v:ext="edit" aspectratio="f"/>
                    <v:textbox>
                      <w:txbxContent>
                        <w:p w14:paraId="401C4AFD">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S: 标准型号</w:t>
                          </w:r>
                        </w:p>
                        <w:p w14:paraId="1875AF58">
                          <w:pPr>
                            <w:pStyle w:val="4"/>
                            <w:spacing w:beforeAutospacing="0" w:afterAutospacing="0" w:line="360" w:lineRule="exact"/>
                            <w:rPr>
                              <w:rFonts w:ascii="微软雅黑" w:hAnsi="微软雅黑" w:eastAsia="微软雅黑" w:cs="微软雅黑"/>
                              <w:color w:val="4F81BD" w:themeColor="accent1"/>
                              <w:sz w:val="22"/>
                              <w:szCs w:val="22"/>
                              <w14:textFill>
                                <w14:solidFill>
                                  <w14:schemeClr w14:val="accent1"/>
                                </w14:solidFill>
                              </w14:textFill>
                            </w:rPr>
                          </w:pPr>
                          <w:r>
                            <w:rPr>
                              <w:rFonts w:hint="eastAsia" w:ascii="微软雅黑" w:hAnsi="微软雅黑" w:eastAsia="微软雅黑" w:cs="微软雅黑"/>
                              <w:color w:val="4F81BD" w:themeColor="accent1"/>
                              <w:sz w:val="22"/>
                              <w:szCs w:val="22"/>
                              <w14:textFill>
                                <w14:solidFill>
                                  <w14:schemeClr w14:val="accent1"/>
                                </w14:solidFill>
                              </w14:textFill>
                            </w:rPr>
                            <w:t>X: 定制型号</w:t>
                          </w:r>
                        </w:p>
                      </w:txbxContent>
                    </v:textbox>
                  </v:shape>
                  <v:line id="_x0000_s1026" o:spid="_x0000_s1026" o:spt="20" style="position:absolute;left:504825;top:371475;flip:x y;height:215900;width:635;" filled="f" stroked="t" coordsize="21600,21600" o:gfxdata="UEsDBAoAAAAAAIdO4kAAAAAAAAAAAAAAAAAEAAAAZHJzL1BLAwQUAAAACACHTuJAj1qJ1rwAAADc&#10;AAAADwAAAGRycy9kb3ducmV2LnhtbEWPT2sCMRTE7wW/Q3hCbzXZFaSsRqGVQq/+A709Ns/s4uZl&#10;SaKufvqmUOhxmJnfMIvV4DpxoxBbzxqKiQJBXHvTstWw3329vYOICdlg55k0PCjCajl6WWBl/J03&#10;dNsmKzKEY4UampT6SspYN+QwTnxPnL2zDw5TlsFKE/Ce4a6TpVIz6bDlvNBgT58N1Zft1WlA2x0u&#10;4Xlcp5N9Frijj5maDlq/jgs1B5FoSP/hv/a30TAtS/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aida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w:pict>
          </mc:Fallback>
        </mc:AlternateContent>
      </w:r>
      <w:r>
        <w:rPr>
          <w:rFonts w:hint="eastAsia" w:ascii="微软雅黑" w:hAnsi="微软雅黑" w:eastAsia="微软雅黑" w:cs="微软雅黑"/>
          <w:color w:val="4F80BD"/>
          <w:sz w:val="32"/>
          <w:szCs w:val="32"/>
        </w:rPr>
        <w:t>型号选择</w:t>
      </w:r>
    </w:p>
    <w:p w14:paraId="74143436">
      <w:pPr>
        <w:rPr>
          <w:rFonts w:ascii="微软雅黑" w:hAnsi="微软雅黑" w:eastAsia="微软雅黑" w:cs="微软雅黑"/>
          <w:color w:val="4F80BD"/>
          <w:sz w:val="32"/>
          <w:szCs w:val="32"/>
        </w:rPr>
      </w:pPr>
      <w:r>
        <w:rPr>
          <w:sz w:val="36"/>
        </w:rPr>
        <mc:AlternateContent>
          <mc:Choice Requires="wps">
            <w:drawing>
              <wp:anchor distT="0" distB="0" distL="114300" distR="114300" simplePos="0" relativeHeight="251663360" behindDoc="0" locked="0" layoutInCell="1" allowOverlap="1">
                <wp:simplePos x="0" y="0"/>
                <wp:positionH relativeFrom="column">
                  <wp:posOffset>-637540</wp:posOffset>
                </wp:positionH>
                <wp:positionV relativeFrom="paragraph">
                  <wp:posOffset>2369185</wp:posOffset>
                </wp:positionV>
                <wp:extent cx="4026535" cy="61976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026535" cy="619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762A0">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型号示例： </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5</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000-</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BS</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-12-</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D3</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w:t>
                            </w:r>
                          </w:p>
                          <w:p w14:paraId="7D5F9260">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如需定制，X的具体数值请咨询销售代表。</w:t>
                            </w:r>
                          </w:p>
                          <w:p w14:paraId="567F6FA0">
                            <w:pPr>
                              <w:ind w:left="-840" w:leftChars="-400" w:firstLine="735" w:firstLineChars="35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2pt;margin-top:186.55pt;height:48.8pt;width:317.05pt;z-index:251663360;mso-width-relative:page;mso-height-relative:page;" filled="f" stroked="f" coordsize="21600,21600" o:gfxdata="UEsDBAoAAAAAAIdO4kAAAAAAAAAAAAAAAAAEAAAAZHJzL1BLAwQUAAAACACHTuJA0oadBN0AAAAM&#10;AQAADwAAAGRycy9kb3ducmV2LnhtbE2Py07DMBBF90j8gzVI7Fo7TUuqNJMKRaqQECxaumE3id0k&#10;qh8hdh/w9ZhVWY7u0b1nivXVaHZWo++dRUimApiyjZO9bRH2H5vJEpgPZCVpZxXCt/KwLu/vCsql&#10;u9itOu9Cy2KJ9TkhdCEMOee+6ZQhP3WDsjE7uNFQiOfYcjnSJZYbzWdCPHFDvY0LHQ2q6lRz3J0M&#10;wmu1eadtPTPLH129vB2eh6/95wLx8SERK2BBXcMNhj/9qA5ldKrdyUrPNMIkEWIeWYQ0SxNgEVmk&#10;aQasRphnIgNeFvz/E+UvUEsDBBQAAAAIAIdO4kC8HtKgPQIAAGgEAAAOAAAAZHJzL2Uyb0RvYy54&#10;bWytVMFuEzEQvSPxD5bvdJM0CTTqpgqtipAqWqkgzo7X213J9hjb6W75APgDTly48139Dp69SVoV&#10;Dj1w8Y5nxjPz3szs8UlvNLtVPrRkSz4+GHGmrKSqtTcl//Tx/NUbzkIUthKarCr5nQr8ZPnyxXHn&#10;FmpCDelKeYYgNiw6V/ImRrcoiiAbZUQ4IKcsjDV5IyKu/qaovOgQ3ehiMhrNi4585TxJFQK0Z4OR&#10;byP65wSkum6lOiO5McrGIapXWkRACk3rAl/mautayXhZ10FFpksOpDGfSAJ5nc5ieSwWN164ppXb&#10;EsRzSniCyYjWIuk+1JmIgm18+1co00pPgep4IMkUA5DMCFCMR0+4uW6EUxkLqA5uT3r4f2Hlh9sr&#10;z9oKk3DEmRUGHb//8f3+5+/7X98YdCCoc2EBv2sHz9i/pR7OO32AMuHua2/SF4gY7KD3bk+v6iOT&#10;UE5Hk/nscMaZhG0+Pno9z/wXD6+dD/GdIsOSUHKP9mVWxe1FiKgErjuXlMzSeat1bqG2rEPQw9ko&#10;P9hb8EJbPEwYhlqTFPt1vwW2puoOuDwNoxGcPG+R/EKEeCU8ZgFQsC3xEketCUloK3HWkP/6L33y&#10;R4tg5azDbJU8fNkIrzjT7y2adzSeTtMw5st09nqCi39sWT+22I05JYzvGHvpZBaTf9Q7sfZkPmOp&#10;VikrTMJK5C553ImncZh4LKVUq1V2wvg5ES/stZMp9EDnahOpbjPTiaaBmy17GMDcgO2ypAl/fM9e&#10;Dz+I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hp0E3QAAAAwBAAAPAAAAAAAAAAEAIAAAACIA&#10;AABkcnMvZG93bnJldi54bWxQSwECFAAUAAAACACHTuJAvB7SoD0CAABoBAAADgAAAAAAAAABACAA&#10;AAAsAQAAZHJzL2Uyb0RvYy54bWxQSwUGAAAAAAYABgBZAQAA2wUAAAAA&#10;">
                <v:fill on="f" focussize="0,0"/>
                <v:stroke on="f" weight="0.5pt"/>
                <v:imagedata o:title=""/>
                <o:lock v:ext="edit" aspectratio="f"/>
                <v:textbox>
                  <w:txbxContent>
                    <w:p w14:paraId="730762A0">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 xml:space="preserve">型号示例： </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5</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000-</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BS</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-12-</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D3</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-S</w:t>
                      </w:r>
                    </w:p>
                    <w:p w14:paraId="7D5F9260">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如需定制，X的具体数值请咨询销售代表。</w:t>
                      </w:r>
                    </w:p>
                    <w:p w14:paraId="567F6FA0">
                      <w:pPr>
                        <w:ind w:left="-840" w:leftChars="-400" w:firstLine="735" w:firstLineChars="350"/>
                      </w:pPr>
                    </w:p>
                  </w:txbxContent>
                </v:textbox>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9201E">
    <w:pPr>
      <w:pStyle w:val="2"/>
    </w:pPr>
    <w:r>
      <w:rPr>
        <w:sz w:val="21"/>
      </w:rPr>
      <mc:AlternateContent>
        <mc:Choice Requires="wps">
          <w:drawing>
            <wp:anchor distT="0" distB="0" distL="114300" distR="114300" simplePos="0" relativeHeight="251666432" behindDoc="0" locked="0" layoutInCell="1" allowOverlap="1">
              <wp:simplePos x="0" y="0"/>
              <wp:positionH relativeFrom="column">
                <wp:posOffset>1554480</wp:posOffset>
              </wp:positionH>
              <wp:positionV relativeFrom="paragraph">
                <wp:posOffset>113030</wp:posOffset>
              </wp:positionV>
              <wp:extent cx="2573020" cy="47117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257302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70B76E">
                          <w:pPr>
                            <w:jc w:val="center"/>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深圳市滨海流体科技有限公司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4pt;margin-top:8.9pt;height:37.1pt;width:202.6pt;z-index:251666432;mso-width-relative:page;mso-height-relative:page;" filled="f" stroked="f" coordsize="21600,21600" o:gfxdata="UEsDBAoAAAAAAIdO4kAAAAAAAAAAAAAAAAAEAAAAZHJzL1BLAwQUAAAACACHTuJA/XrnY9oAAAAJ&#10;AQAADwAAAGRycy9kb3ducmV2LnhtbE2PzU7DMBCE70i8g7VI3KjdqC0lxKlQpAoJwaGlF25OvE0i&#10;7HWI3R94epZTOa1GM5r9plidvRNHHGMfSMN0okAgNcH21GrYva/vliBiMmSNC4QavjHCqry+Kkxu&#10;w4k2eNymVnAJxdxo6FIacilj06E3cRIGJPb2YfQmsRxbaUdz4nLvZKbUQnrTE3/ozIBVh83n9uA1&#10;vFTrN7OpM7/8cdXz6/5p+Np9zLW+vZmqRxAJz+kShj98RoeSmepwIBuF05DNZoye2Ljny4HFXPG4&#10;WsNDpkCWhfy/oPwFUEsDBBQAAAAIAIdO4kAVwMjOPgIAAGoEAAAOAAAAZHJzL2Uyb0RvYy54bWyt&#10;VMFOGzEQvVfqP1i+l01CIBCxQSmIqhIqSLTq2fF62ZVsj2s77NIPaP+gp15673fxHX32JgHRHjj0&#10;4h3PjGfmvZnZk9PeaHanfGjJlny8N+JMWUlVa29L/unjxZsjzkIUthKarCr5vQr8dPH61Unn5mpC&#10;DelKeYYgNsw7V/ImRjcviiAbZUTYI6csjDV5IyKu/raovOgQ3ehiMhodFh35ynmSKgRozwcj30T0&#10;LwlIdd1KdU5ybZSNQ1SvtIiAFJrWBb7I1da1kvGqroOKTJccSGM+kQTyKp3F4kTMb71wTSs3JYiX&#10;lPAMkxGtRdJdqHMRBVv79q9QppWeAtVxT5IpBiCZEaAYj55xc9MIpzIWUB3cjvTw/8LKD3fXnrUV&#10;JuHomDMrDFr+8OP7w8/fD7++saQERZ0Lc3jeOPjG/i31cN/qA5QJeV97k77AxGAHwfc7glUfmYRy&#10;cjDbH01gkrBNZ+PxLHegeHztfIjvFBmWhJJ7NDDzKu4uQ0QlcN26pGSWLlqtcxO1ZV3JD/cPRvnB&#10;zoIX2uJhwjDUmqTYr/oNsBVV98DlaRiO4ORFi+SXIsRr4TENqBf7Eq9w1JqQhDYSZw35r//SJ380&#10;CVbOOkxXycOXtfCKM/3eon3H4+kUYWO+TA9miRP/1LJ6arFrc0YY4DE208ksJv+ot2LtyXzGWi1T&#10;VpiElchd8rgVz+Iw81hLqZbL7IQBdCJe2hsnU+iBzuU6Ut1mphNNAzcb9jCCuQGbdUkz/vSevR5/&#10;E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XrnY9oAAAAJAQAADwAAAAAAAAABACAAAAAiAAAA&#10;ZHJzL2Rvd25yZXYueG1sUEsBAhQAFAAAAAgAh07iQBXAyM4+AgAAagQAAA4AAAAAAAAAAQAgAAAA&#10;KQEAAGRycy9lMm9Eb2MueG1sUEsFBgAAAAAGAAYAWQEAANkFAAAAAA==&#10;">
              <v:fill on="f" focussize="0,0"/>
              <v:stroke on="f" weight="0.5pt"/>
              <v:imagedata o:title=""/>
              <o:lock v:ext="edit" aspectratio="f"/>
              <v:textbox>
                <w:txbxContent>
                  <w:p w14:paraId="6370B76E">
                    <w:pPr>
                      <w:jc w:val="center"/>
                      <w:rPr>
                        <w:rFonts w:ascii="微软雅黑" w:hAnsi="微软雅黑" w:eastAsia="微软雅黑" w:cs="微软雅黑"/>
                        <w:color w:val="000000" w:themeColor="text1"/>
                        <w:sz w:val="24"/>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深圳市滨海流体科技有限公司</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5EDF6">
    <w:pPr>
      <w:pStyle w:val="3"/>
    </w:pPr>
    <w:r>
      <mc:AlternateContent>
        <mc:Choice Requires="wps">
          <w:drawing>
            <wp:anchor distT="0" distB="0" distL="114300" distR="114300" simplePos="0" relativeHeight="251661312" behindDoc="0" locked="0" layoutInCell="1" allowOverlap="1">
              <wp:simplePos x="0" y="0"/>
              <wp:positionH relativeFrom="column">
                <wp:posOffset>-1192530</wp:posOffset>
              </wp:positionH>
              <wp:positionV relativeFrom="paragraph">
                <wp:posOffset>-567690</wp:posOffset>
              </wp:positionV>
              <wp:extent cx="7609840" cy="10725150"/>
              <wp:effectExtent l="0" t="0" r="10160" b="0"/>
              <wp:wrapNone/>
              <wp:docPr id="24" name="矩形 24"/>
              <wp:cNvGraphicFramePr/>
              <a:graphic xmlns:a="http://schemas.openxmlformats.org/drawingml/2006/main">
                <a:graphicData uri="http://schemas.microsoft.com/office/word/2010/wordprocessingShape">
                  <wps:wsp>
                    <wps:cNvSpPr/>
                    <wps:spPr>
                      <a:xfrm>
                        <a:off x="442595" y="153670"/>
                        <a:ext cx="7609840" cy="10725150"/>
                      </a:xfrm>
                      <a:prstGeom prst="rect">
                        <a:avLst/>
                      </a:prstGeom>
                      <a:solidFill>
                        <a:schemeClr val="bg1">
                          <a:lumMod val="9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9pt;margin-top:-44.7pt;height:844.5pt;width:599.2pt;z-index:251661312;v-text-anchor:middle;mso-width-relative:page;mso-height-relative:page;" fillcolor="#F2F2F2 [3052]" filled="t" stroked="f" coordsize="21600,21600" o:gfxdata="UEsDBAoAAAAAAIdO4kAAAAAAAAAAAAAAAAAEAAAAZHJzL1BLAwQUAAAACACHTuJAHMLUI94AAAAO&#10;AQAADwAAAGRycy9kb3ducmV2LnhtbE2PzU7DMBCE70i8g7VI3Fo7/IQkxKkEokIUUYmAxNWNlyQi&#10;XofYSVqeHvcEt1nNaObbfLU3HZtwcK0lCdFSAEOqrG6plvD+tl4kwJxXpFVnCSUc0MGqOD3JVabt&#10;TK84lb5moYRcpiQ03vcZ565q0Ci3tD1S8D7tYJQP51BzPag5lJuOXwgRc6NaCguN6vG+weqrHI2E&#10;7XZdPj2/HOafu+9pY8aPS+QPj1Ken0XiFpjHvf8LwxE/oEMRmHZ2JO1YJ2ERJTeB3QeVpFfAjhER&#10;iRjYLqjrNI2BFzn//0bxC1BLAwQUAAAACACHTuJAOJhfOpICAAARBQAADgAAAGRycy9lMm9Eb2Mu&#10;eG1srVTBbtswDL0P2D8Iuq92PLtpgjpF0CDDgG4t0A07K7IcC5BETVLidD8zYLd9xD5n2G+Mkp22&#10;63boYQigkCL9SD6SOr84aEX2wnkJpqaTk5wSYTg00mxr+vHD+tUZJT4w0zAFRtT0Tnh6sXj54ry3&#10;c1FAB6oRjiCI8fPe1rQLwc6zzPNOaOZPwAqDxhacZgFVt80ax3pE1yor8vw068E11gEX3uPtajDS&#10;EdE9BxDaVnKxAr7TwoQB1QnFApbkO2k9XaRs21bwcN22XgSiaoqVhnRiEJQ38cwW52y+dcx2ko8p&#10;sOek8KQmzaTBoPdQKxYY2Tn5F5SW3IGHNpxw0NlQSGIEq5jkT7i57ZgVqRak2tt70v3/g+Xv9zeO&#10;yKamRUmJYRo7/uvr958/vhG8QHZ66+fodGtv3Kh5FGOph9bp+I9FkENNy7KoZhUldzhU1evT6cit&#10;OATC0Tw9zWdnJdLOo0M+LapJlVyyByTrfHgjQJMo1NRh9xKpbH/lA0ZH16NLDOxByWYtlUqK224u&#10;lSN7hp1eF/GXvlU7/Q6a4XpW5fmYFlO2Y8NtiZfHTPyAkkL9Aa8M6THvYoquhDOc+xbnDUVtkTtv&#10;tpQwtcWF4sGluAZiZmm8Ys4r5rshXIId5k7LgKukpK7pWUzimIUymEAkfqA6Shto7rBRDoYJ9pav&#10;JcJeMR9umMORxbRwqcM1Hq0CzBVGiZIO3Jd/3Ud/nCS0UtLjCmAdn3fMCUrUW4MzNpuUsWEhKWU1&#10;LVBxjy2bxxaz05eA3E/w+bA8idE/qKPYOtCfcPeXMSqamOEYe2BsVC7DsJr4enCxXCY33BPLwpW5&#10;tTyCx14bWO4CtDLNxAM7I2m4Kal/41bHVXysJ6+Hl2z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BzC1CPeAAAADgEAAA8AAAAAAAAAAQAgAAAAIgAAAGRycy9kb3ducmV2LnhtbFBLAQIUABQAAAAI&#10;AIdO4kA4mF86kgIAABEFAAAOAAAAAAAAAAEAIAAAAC0BAABkcnMvZTJvRG9jLnhtbFBLBQYAAAAA&#10;BgAGAFkBAAAxBgAAAAA=&#10;">
              <v:fill on="t" opacity="26214f" focussize="0,0"/>
              <v:stroke on="f" weight="1pt" miterlimit="8" joinstyle="miter"/>
              <v:imagedata o:title=""/>
              <o:lock v:ext="edit" aspectratio="f"/>
            </v:rect>
          </w:pict>
        </mc:Fallback>
      </mc:AlternateContent>
    </w:r>
    <w:r>
      <w:rPr>
        <w:rFonts w:hint="eastAsia"/>
      </w:rPr>
      <w:drawing>
        <wp:anchor distT="0" distB="0" distL="114300" distR="114300" simplePos="0" relativeHeight="251669504" behindDoc="0" locked="0" layoutInCell="1" allowOverlap="1">
          <wp:simplePos x="0" y="0"/>
          <wp:positionH relativeFrom="column">
            <wp:posOffset>-380365</wp:posOffset>
          </wp:positionH>
          <wp:positionV relativeFrom="page">
            <wp:posOffset>345440</wp:posOffset>
          </wp:positionV>
          <wp:extent cx="1450975" cy="394335"/>
          <wp:effectExtent l="0" t="0" r="15875" b="5715"/>
          <wp:wrapNone/>
          <wp:docPr id="9" name="图片 9"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r>
      <w:rPr>
        <w:sz w:val="21"/>
      </w:rPr>
      <mc:AlternateContent>
        <mc:Choice Requires="wps">
          <w:drawing>
            <wp:anchor distT="0" distB="0" distL="114300" distR="114300" simplePos="0" relativeHeight="251670528" behindDoc="0" locked="0" layoutInCell="1" allowOverlap="1">
              <wp:simplePos x="0" y="0"/>
              <wp:positionH relativeFrom="column">
                <wp:posOffset>3883660</wp:posOffset>
              </wp:positionH>
              <wp:positionV relativeFrom="paragraph">
                <wp:posOffset>-124460</wp:posOffset>
              </wp:positionV>
              <wp:extent cx="1986280"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98628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70DC6">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5000系列电磁比例阀</w:t>
                          </w:r>
                        </w:p>
                        <w:p w14:paraId="746852C6">
                          <w:pPr>
                            <w:jc w:val="left"/>
                            <w:rPr>
                              <w:rFonts w:ascii="微软雅黑" w:hAnsi="微软雅黑" w:eastAsia="微软雅黑" w:cs="微软雅黑"/>
                              <w:color w:val="DDE2E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5.8pt;margin-top:-9.8pt;height:37.1pt;width:156.4pt;z-index:251670528;mso-width-relative:page;mso-height-relative:page;" filled="f" stroked="f" coordsize="21600,21600" o:gfxdata="UEsDBAoAAAAAAIdO4kAAAAAAAAAAAAAAAAAEAAAAZHJzL1BLAwQUAAAACACHTuJAnunfkNwAAAAK&#10;AQAADwAAAGRycy9kb3ducmV2LnhtbE2Py07DMBBF90j8gzVI7FrHURq1IU6FIlVICBYt3bBz4mkS&#10;YY9D7D7o19esYDejObpzbrm+WMNOOPnBkQQxT4AhtU4P1EnYf2xmS2A+KNLKOEIJP+hhXd3flarQ&#10;7kxbPO1Cx2II+UJJ6EMYC85926NVfu5GpHg7uMmqENep43pS5xhuDU+TJOdWDRQ/9GrEusf2a3e0&#10;El7rzbvaNqldXk398nZ4Hr/3nwspHx9E8gQs4CX8wfCrH9Whik6NO5L2zEjIhcgjKmEmVnGIxCrN&#10;MmCNhEWWA69K/r9CdQNQSwMEFAAAAAgAh07iQMsRADI9AgAAagQAAA4AAABkcnMvZTJvRG9jLnht&#10;bK1UzW4TMRC+I/EOlu90kxDSNOqmCq2KkCpaqSDOjtfbXcn2GNvpbnkAeANOXLjzXH0OPnuTtCoc&#10;euDiHXt+v29m9vikN5rdKh9asiUfH4w4U1ZS1dqbkn/6eP5qzlmIwlZCk1Ulv1OBnyxfvjju3EJN&#10;qCFdKc8QxIZF50rexOgWRRFko4wIB+SUhbImb0TE1d8UlRcdohtdTEajWdGRr5wnqULA69mg5NuI&#10;/jkBqa5bqc5IboyycYjqlRYRkELTusCXudq6VjJe1nVQkemSA2nMJ5JAXqezWB6LxY0XrmnltgTx&#10;nBKeYDKitUi6D3UmomAb3/4VyrTSU6A6HkgyxQAkMwIU49ETbq4b4VTGAqqD25Me/l9Y+eH2yrO2&#10;wiTMZ5xZYdDy+x/f73/+vv/1jaVHUNS5sIDltYNt7N9SD/Pde8BjQt7X3qQvMDHoQfDdnmDVRyaT&#10;09F8NplDJaGbHo7Hh7kDxYO38yG+U2RYEkru0cDMq7i9CBGVwHRnkpJZOm+1zk3UlnUln71+M8oO&#10;ew08tIVjwjDUmqTYr/stsDVVd8DlaRiO4OR5i+QXIsQr4TENqBf7Ei9x1JqQhLYSZw35r/96T/Zo&#10;ErScdZiukocvG+EVZ/q9RfuOxtMpwsZ8mb45nODiH2vWjzV2Y04JAzzGZjqZxWQf9U6sPZnPWKtV&#10;ygqVsBK5Sx534mkcZh5rKdVqlY0wgE7EC3vtZAo90LnaRKrbzHSiaeBmyx5GMDdguy5pxh/fs9XD&#10;L2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7p35DcAAAACgEAAA8AAAAAAAAAAQAgAAAAIgAA&#10;AGRycy9kb3ducmV2LnhtbFBLAQIUABQAAAAIAIdO4kDLEQAyPQIAAGoEAAAOAAAAAAAAAAEAIAAA&#10;ACsBAABkcnMvZTJvRG9jLnhtbFBLBQYAAAAABgAGAFkBAADaBQAAAAA=&#10;">
              <v:fill on="f" focussize="0,0"/>
              <v:stroke on="f" weight="0.5pt"/>
              <v:imagedata o:title=""/>
              <o:lock v:ext="edit" aspectratio="f"/>
              <v:textbox>
                <w:txbxContent>
                  <w:p w14:paraId="49C70DC6">
                    <w:pPr>
                      <w:rPr>
                        <w:rFonts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b/>
                        <w:bCs/>
                        <w:color w:val="000000" w:themeColor="text1"/>
                        <w:sz w:val="28"/>
                        <w:szCs w:val="28"/>
                        <w14:textFill>
                          <w14:solidFill>
                            <w14:schemeClr w14:val="tx1"/>
                          </w14:solidFill>
                        </w14:textFill>
                      </w:rPr>
                      <w:t>5000系列电磁比例阀</w:t>
                    </w:r>
                  </w:p>
                  <w:p w14:paraId="746852C6">
                    <w:pPr>
                      <w:jc w:val="left"/>
                      <w:rPr>
                        <w:rFonts w:ascii="微软雅黑" w:hAnsi="微软雅黑" w:eastAsia="微软雅黑" w:cs="微软雅黑"/>
                        <w:color w:val="DDE2E6"/>
                        <w:sz w:val="24"/>
                      </w:rPr>
                    </w:pPr>
                  </w:p>
                </w:txbxContent>
              </v:textbox>
            </v:shape>
          </w:pict>
        </mc:Fallback>
      </mc:AlternateContent>
    </w:r>
    <w:r>
      <w:rPr>
        <w:rFonts w:hint="eastAsia" w:ascii="微软雅黑" w:hAnsi="微软雅黑" w:eastAsia="微软雅黑" w:cs="微软雅黑"/>
        <w:color w:val="4F80BD"/>
        <w:sz w:val="32"/>
        <w:szCs w:val="32"/>
      </w:rPr>
      <mc:AlternateContent>
        <mc:Choice Requires="wpg">
          <w:drawing>
            <wp:anchor distT="0" distB="0" distL="114300" distR="114300" simplePos="0" relativeHeight="251668480" behindDoc="0" locked="0" layoutInCell="1" allowOverlap="1">
              <wp:simplePos x="0" y="0"/>
              <wp:positionH relativeFrom="column">
                <wp:posOffset>-1112520</wp:posOffset>
              </wp:positionH>
              <wp:positionV relativeFrom="page">
                <wp:posOffset>20955</wp:posOffset>
              </wp:positionV>
              <wp:extent cx="7026275" cy="967105"/>
              <wp:effectExtent l="1905" t="635" r="1270" b="0"/>
              <wp:wrapNone/>
              <wp:docPr id="25" name="组合 25"/>
              <wp:cNvGraphicFramePr/>
              <a:graphic xmlns:a="http://schemas.openxmlformats.org/drawingml/2006/main">
                <a:graphicData uri="http://schemas.microsoft.com/office/word/2010/wordprocessingGroup">
                  <wpg:wgp>
                    <wpg:cNvGrpSpPr/>
                    <wpg:grpSpPr>
                      <a:xfrm>
                        <a:off x="0" y="0"/>
                        <a:ext cx="7026275" cy="967105"/>
                        <a:chOff x="283" y="17404"/>
                        <a:chExt cx="11065" cy="1523"/>
                      </a:xfrm>
                    </wpg:grpSpPr>
                    <wps:wsp>
                      <wps:cNvPr id="26" name="Freeform 12"/>
                      <wps:cNvSpPr/>
                      <wps:spPr bwMode="auto">
                        <a:xfrm>
                          <a:off x="283" y="17404"/>
                          <a:ext cx="1755" cy="1418"/>
                        </a:xfrm>
                        <a:custGeom>
                          <a:avLst/>
                          <a:gdLst>
                            <a:gd name="T0" fmla="*/ 0 w 353"/>
                            <a:gd name="T1" fmla="*/ 249 h 285"/>
                            <a:gd name="T2" fmla="*/ 275 w 353"/>
                            <a:gd name="T3" fmla="*/ 191 h 285"/>
                            <a:gd name="T4" fmla="*/ 350 w 353"/>
                            <a:gd name="T5" fmla="*/ 0 h 285"/>
                          </a:gdLst>
                          <a:ahLst/>
                          <a:cxnLst>
                            <a:cxn ang="0">
                              <a:pos x="T0" y="T1"/>
                            </a:cxn>
                            <a:cxn ang="0">
                              <a:pos x="T2" y="T3"/>
                            </a:cxn>
                            <a:cxn ang="0">
                              <a:pos x="T4" y="T5"/>
                            </a:cxn>
                          </a:cxnLst>
                          <a:rect l="0" t="0" r="r" b="b"/>
                          <a:pathLst>
                            <a:path w="353" h="285">
                              <a:moveTo>
                                <a:pt x="0" y="249"/>
                              </a:moveTo>
                              <a:cubicBezTo>
                                <a:pt x="92" y="285"/>
                                <a:pt x="201" y="266"/>
                                <a:pt x="275" y="191"/>
                              </a:cubicBezTo>
                              <a:cubicBezTo>
                                <a:pt x="328" y="139"/>
                                <a:pt x="353" y="69"/>
                                <a:pt x="350"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7" name="Freeform 13"/>
                      <wps:cNvSpPr/>
                      <wps:spPr bwMode="auto">
                        <a:xfrm>
                          <a:off x="283" y="17404"/>
                          <a:ext cx="1558" cy="1523"/>
                        </a:xfrm>
                        <a:custGeom>
                          <a:avLst/>
                          <a:gdLst>
                            <a:gd name="T0" fmla="*/ 0 w 313"/>
                            <a:gd name="T1" fmla="*/ 291 h 306"/>
                            <a:gd name="T2" fmla="*/ 229 w 313"/>
                            <a:gd name="T3" fmla="*/ 220 h 306"/>
                            <a:gd name="T4" fmla="*/ 301 w 313"/>
                            <a:gd name="T5" fmla="*/ 0 h 306"/>
                          </a:gdLst>
                          <a:ahLst/>
                          <a:cxnLst>
                            <a:cxn ang="0">
                              <a:pos x="T0" y="T1"/>
                            </a:cxn>
                            <a:cxn ang="0">
                              <a:pos x="T2" y="T3"/>
                            </a:cxn>
                            <a:cxn ang="0">
                              <a:pos x="T4" y="T5"/>
                            </a:cxn>
                          </a:cxnLst>
                          <a:rect l="0" t="0" r="r" b="b"/>
                          <a:pathLst>
                            <a:path w="313" h="306">
                              <a:moveTo>
                                <a:pt x="0" y="291"/>
                              </a:moveTo>
                              <a:cubicBezTo>
                                <a:pt x="80" y="306"/>
                                <a:pt x="167" y="282"/>
                                <a:pt x="229" y="220"/>
                              </a:cubicBezTo>
                              <a:cubicBezTo>
                                <a:pt x="289" y="160"/>
                                <a:pt x="313" y="78"/>
                                <a:pt x="301"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8" name="Line 14"/>
                      <wps:cNvCnPr>
                        <a:cxnSpLocks noChangeShapeType="1"/>
                      </wps:cNvCnPr>
                      <wps:spPr bwMode="auto">
                        <a:xfrm>
                          <a:off x="1423" y="18542"/>
                          <a:ext cx="9925" cy="0"/>
                        </a:xfrm>
                        <a:prstGeom prst="line">
                          <a:avLst/>
                        </a:prstGeom>
                        <a:noFill/>
                        <a:ln w="6350" cap="flat">
                          <a:solidFill>
                            <a:srgbClr val="C8CAD4"/>
                          </a:solidFill>
                          <a:prstDash val="solid"/>
                          <a:miter lim="800000"/>
                        </a:ln>
                      </wps:spPr>
                      <wps:bodyPr/>
                    </wps:wsp>
                  </wpg:wgp>
                </a:graphicData>
              </a:graphic>
            </wp:anchor>
          </w:drawing>
        </mc:Choice>
        <mc:Fallback>
          <w:pict>
            <v:group id="_x0000_s1026" o:spid="_x0000_s1026" o:spt="203" style="position:absolute;left:0pt;margin-left:-87.6pt;margin-top:1.65pt;height:76.15pt;width:553.25pt;mso-position-vertical-relative:page;z-index:251668480;mso-width-relative:page;mso-height-relative:page;" coordorigin="283,17404" coordsize="11065,1523" o:gfxdata="UEsDBAoAAAAAAIdO4kAAAAAAAAAAAAAAAAAEAAAAZHJzL1BLAwQUAAAACACHTuJA4GogDNoAAAAK&#10;AQAADwAAAGRycy9kb3ducmV2LnhtbE2PwUrDQBCG74LvsIzgrd1sQ6rGbIoU9VSEtoJ4m2anSWh2&#10;N2S3Sfv2jie9zTAf/3x/sbrYTow0hNY7DWqegCBXedO6WsPn/m32CCJEdAY770jDlQKsytubAnPj&#10;J7elcRdrwSEu5KihibHPpQxVQxbD3Pfk+Hb0g8XI61BLM+DE4baTiyRZSout4w8N9rRuqDrtzlbD&#10;+4TTS6pex83puL5+77OPr40ire/vVPIMItIl/sHwq8/qULLTwZ+dCaLTMFMP2YJZDWkKgoGnVPFw&#10;YDLLliDLQv6vUP4AUEsDBBQAAAAIAIdO4kAjc2LEpwQAAHsPAAAOAAAAZHJzL2Uyb0RvYy54bWzt&#10;V91u7DQQvkfiHaxcItFNskn2R02PYEsrpAKVujyAN3E2EUkcbG/TnmsuuOR9eB7EazAzdrI/3R6O&#10;OOfcAL3Yxvb4y8w342+cyzdPTc0ehdKVbFMvuPA9JtpM5lW7Tb0f1zdfzj2mDW9zXstWpN6z0N6b&#10;q88/u+y7pQhlKetcKAYgrV72XeqVxnTLyURnpWi4vpCdaGGxkKrhBoZqO8kV7wG9qSeh7yeTXqq8&#10;UzITWsPstV30HKJ6H0BZFFUmrmW2a0RrLKoSNTcQki6rTntX5G1RiMz8UBRaGFanHkRq6BdeAs8b&#10;/J1cXfLlVvGurDLnAn8fF05ianjVwktHqGtuONup6gVUU2VKalmYi0w2ExsIMQJRBP4JN7dK7jqK&#10;Zbvst91IOiTqhPV/DJt9/3ivWJWnXhh7rOUNZPzP33/547dfGUwAO323XYLRreoeunvlJrZ2hAE/&#10;FarB/xAKeyJen0dexZNhGUzO/DAJZ4CfwdoimQU+QfNlVkJ2cFs4n3oMFoNZ5Ec2KVn5jdseBH7i&#10;NgdxOMXlyfDiCfo3utN3UJN6T5T+MKIeSt4J4l8jBwNRyUDUjRICC50FoaWKzEae9FIDZWzTfydz&#10;oJXvjKQaOaHsTOwDccEsHgKPgvlR4EDeTptbIYl9/ninja3lHJ6oEnOXzjXUetHUUNZfTJjPejaN&#10;iUMo1tEkODAJowUrWTh3OdobhYdGs/g8EuRxfFmwCM4jRQdG0/gVnyDyEcnf40Dqt0OMvBzCzp5a&#10;Fzc8MY5a5hPZndRYYEgC1Nc6cCSCFZL0ijFEisZDqb3bGIJBY6ILnCNj+995pECFTvVHkf5s0Bu+&#10;7LjBQIZH1qce5oiVeDBiCqORj2ItycLszxmkysWzX892myr7Wrw9tF7YgMacdoQBikOuh0ni/LDT&#10;eFLxLC5Gso4gz71gGkLXwD1TcghCIiiKAqaTk1mbDFJfZOoAHobIBp3wkRay2Rd7K2+quibm6hbJ&#10;SqCGQFw4dKMCugARpmVd5WiHnGm13axqxR45tIHVfPXVdURGvO5KbmdjH/4cmc6cnDjC6ZQ211yX&#10;dgstWeaaykBTrKsm9eYINCDVUGUgUVYJUEz1ciPzZ1AF6MDQjEqp3nqsh/6TevrnHVfCY/W3LejW&#10;IogiCMrQIIpnIQzU4crmcKXdNSsJsUFCeZsBauqZ4XFlbL+DhgOM3rUPXYaGwB95BnppHfv0wjl7&#10;KZx0xJAW0NePKZxxDAWJ7eZFx/gQ4QzeLZwkd1PfnaZXhDNcoHC+RDoUzjBEwTuDdCScfnAe6VQ4&#10;HQ6cov+CcAKzKJwYNB79vTBaSbLSE47atl8/lKFBwObWfMyExQgSqGSorXBOfX8wDsOFnYaziqfr&#10;WNlOR06D53ZPkNCeAQrrA98wo6Y/zjrBPgf/v3D+i4UTtMxeze+qVrCAbshONFftvcI6h2vHQ3cn&#10;s580a+WqhBuQoOvr+rmDu+de7kFn7ZahK/3t/TSI4M5NzX0eR67ghwvqYoGfDaizQ00Ol1tslXg7&#10;ZfiQejU4bluuu6livToTdP/j9HR76j5Ryz5qmPTdAd9kdMzd9yN+9B2OqcHuv5m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DgaiAM2gAAAAoBAAAPAAAAAAAAAAEAIAAAACIAAABkcnMvZG93bnJl&#10;di54bWxQSwECFAAUAAAACACHTuJAI3NixKcEAAB7DwAADgAAAAAAAAABACAAAAApAQAAZHJzL2Uy&#10;b0RvYy54bWxQSwUGAAAAAAYABgBZAQAAQggAAAAA&#10;">
              <o:lock v:ext="edit" aspectratio="f"/>
              <v:shape id="Freeform 12" o:spid="_x0000_s1026" o:spt="100" style="position:absolute;left:283;top:17404;height:1418;width:1755;" filled="f" stroked="t" coordsize="353,285" o:gfxdata="UEsDBAoAAAAAAIdO4kAAAAAAAAAAAAAAAAAEAAAAZHJzL1BLAwQUAAAACACHTuJAqaNoXr0AAADb&#10;AAAADwAAAGRycy9kb3ducmV2LnhtbEWPS2vDMBCE74X8B7GB3hrZLqTBsWxKwJCSS/OAXBdr/aDW&#10;ykjKo/31VSHQ4zAz3zBFdTejuJLzg2UF6SIBQdxYPXCn4HSsX1YgfEDWOFomBd/koSpnTwXm2t54&#10;T9dD6ESEsM9RQR/ClEvpm54M+oWdiKPXWmcwROk6qR3eItyMMkuSpTQ4cFzocaJNT83X4WIUvP+0&#10;4+fH+Siz2tV+em3fdqfNTqnneZqsQQS6h//wo73VCrIl/H2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2hevQAA&#10;ANsAAAAPAAAAAAAAAAEAIAAAACIAAABkcnMvZG93bnJldi54bWxQSwECFAAUAAAACACHTuJAMy8F&#10;njsAAAA5AAAAEAAAAAAAAAABACAAAAAMAQAAZHJzL3NoYXBleG1sLnhtbFBLBQYAAAAABgAGAFsB&#10;AAC2AwAAAAA=&#10;" path="m0,249c92,285,201,266,275,191c328,139,353,69,350,0e">
                <v:path o:connectlocs="0,1238;1367,950;1740,0" o:connectangles="0,0,0"/>
                <v:fill on="f" focussize="0,0"/>
                <v:stroke weight="0.5pt" color="#C8CAD4" opacity="32768f" miterlimit="8" joinstyle="miter"/>
                <v:imagedata o:title=""/>
                <o:lock v:ext="edit" aspectratio="f"/>
              </v:shape>
              <v:shape id="Freeform 13" o:spid="_x0000_s1026" o:spt="100" style="position:absolute;left:283;top:17404;height:1523;width:1558;" filled="f" stroked="t" coordsize="313,306" o:gfxdata="UEsDBAoAAAAAAIdO4kAAAAAAAAAAAAAAAAAEAAAAZHJzL1BLAwQUAAAACACHTuJA4VSpg70AAADb&#10;AAAADwAAAGRycy9kb3ducmV2LnhtbEWPQWvCQBSE70L/w/IKvelGKVqiq4ha8FCQpAU9PrLPJJh9&#10;G7OrSf69Kwg9DjPzDbNYdaYSd2pcaVnBeBSBIM6sLjlX8Pf7PfwC4TyyxsoyKejJwWr5NlhgrG3L&#10;Cd1Tn4sAYRejgsL7OpbSZQUZdCNbEwfvbBuDPsgml7rBNsBNJSdRNJUGSw4LBda0KSi7pDejIOn0&#10;1h9u+5+TPfb5Lrva4+f6pNTH+ziag/DU+f/wq73XCiYz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KmDvQAA&#10;ANsAAAAPAAAAAAAAAAEAIAAAACIAAABkcnMvZG93bnJldi54bWxQSwECFAAUAAAACACHTuJAMy8F&#10;njsAAAA5AAAAEAAAAAAAAAABACAAAAAMAQAAZHJzL3NoYXBleG1sLnhtbFBLBQYAAAAABgAGAFsB&#10;AAC2AwAAAAA=&#10;" path="m0,291c80,306,167,282,229,220c289,160,313,78,301,0e">
                <v:path o:connectlocs="0,1448;1139,1094;1498,0" o:connectangles="0,0,0"/>
                <v:fill on="f" focussize="0,0"/>
                <v:stroke weight="0.5pt" color="#C8CAD4" opacity="32768f" miterlimit="8" joinstyle="miter"/>
                <v:imagedata o:title=""/>
                <o:lock v:ext="edit" aspectratio="f"/>
              </v:shape>
              <v:line id="Line 14" o:spid="_x0000_s1026" o:spt="20" style="position:absolute;left:1423;top:18542;height:0;width:9925;" filled="f" stroked="t" coordsize="21600,21600" o:gfxdata="UEsDBAoAAAAAAIdO4kAAAAAAAAAAAAAAAAAEAAAAZHJzL1BLAwQUAAAACACHTuJAxOezBbYAAADb&#10;AAAADwAAAGRycy9kb3ducmV2LnhtbEVPTwsBQRS/K99hesqNWZRYhqREcmHJ9bXz7G523mw7g+XT&#10;m4Ny/PX7P182phRPql1hWcGgH4EgTq0uOFNwTja9CQjnkTWWlknBmxwsF+3WHGNtX3yk58lnIoSw&#10;i1FB7n0VS+nSnAy6vq2IA3eztUEfYJ1JXeMrhJtSDqNoLA0WHBpyrGidU3o/PYyCq54c1p9VM91f&#10;0rc0Rzc6J2arVLcziGYgPDX+L/65d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nswW2AAAA2wAAAA8A&#10;AAAAAAAAAQAgAAAAIgAAAGRycy9kb3ducmV2LnhtbFBLAQIUABQAAAAIAIdO4kAzLwWeOwAAADkA&#10;AAAQAAAAAAAAAAEAIAAAAAUBAABkcnMvc2hhcGV4bWwueG1sUEsFBgAAAAAGAAYAWwEAAK8DAAAA&#10;AA==&#10;">
                <v:fill on="f" focussize="0,0"/>
                <v:stroke weight="0.5pt" color="#C8CAD4" miterlimit="8" joinstyle="miter"/>
                <v:imagedata o:title=""/>
                <o:lock v:ext="edit" aspectratio="f"/>
              </v:line>
            </v:group>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9482455</wp:posOffset>
              </wp:positionV>
              <wp:extent cx="5270500" cy="0"/>
              <wp:effectExtent l="0" t="12700" r="6350" b="15875"/>
              <wp:wrapNone/>
              <wp:docPr id="22" name="直接连接符 22"/>
              <wp:cNvGraphicFramePr/>
              <a:graphic xmlns:a="http://schemas.openxmlformats.org/drawingml/2006/main">
                <a:graphicData uri="http://schemas.microsoft.com/office/word/2010/wordprocessingShape">
                  <wps:wsp>
                    <wps:cNvCnPr/>
                    <wps:spPr>
                      <a:xfrm>
                        <a:off x="0" y="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46.65pt;height:0pt;width:415pt;z-index:251667456;mso-width-relative:page;mso-height-relative:page;" filled="f" stroked="t" coordsize="21600,21600" o:gfxdata="UEsDBAoAAAAAAIdO4kAAAAAAAAAAAAAAAAAEAAAAZHJzL1BLAwQUAAAACACHTuJAzCRxq9MAAAAK&#10;AQAADwAAAGRycy9kb3ducmV2LnhtbE1PQU7DMBC8I/UP1lbigqidBqES4lRqpR45UJDg6MTbOCJe&#10;R7HTpr9nOSC4zc6MZmfK7ex7ccYxdoE0ZCsFAqkJtqNWw/vb4X4DIiZD1vSBUMMVI2yrxU1pChsu&#10;9IrnY2oFh1AsjAaX0lBIGRuH3sRVGJBYO4XRm8Tn2Eo7mguH+16ulXqU3nTEH5wZcO+w+TpOXkP9&#10;2TjCXbY73U3r7CXNpD6uuda3y0w9g0g4pz8z/NTn6lBxpzpMZKPoNeTsY/bhKWfE+iZXDOpfSlal&#10;/D+h+gZQSwMEFAAAAAgAh07iQFWPsv4OAgAADgQAAA4AAABkcnMvZTJvRG9jLnhtbK1TS44TMRDd&#10;I3EHy3vSPQ0ZRq10ZjHRsOETieEAHredtuSfXE46uQQXQGIHK5bsuQ3DMSjbnTAMm1nQC7ddZb+q&#10;9/y8uNwbTXYigHK2o2ezmhJhueuV3XT0w831swtKIDLbM+2s6OhBAL1cPn2yGH0rGjc43YtAEMRC&#10;O/qODjH6tqqAD8IwmDkvLCalC4ZFXIZN1Qc2IrrRVVPX59XoQu+D4wIAo6uSpBNieAygk1JxsXJ8&#10;a4SNBTUIzSJSgkF5oMvcrZSCx3dSgohEdxSZxjxiEZzfprFaLli7CcwPik8tsMe08ICTYcpi0RPU&#10;ikVGtkH9A2UUDw6cjDPuTFWIZEWQxVn9QJv3A/Mic0GpwZ9Eh/8Hy9/u1oGovqNNQ4llBm/87tP3&#10;nx+//PrxGce7b18JZlCm0UOLu6/sOkwr8OuQOO9lMOmPbMg+S3s4SSv2kXAMzpuX9bxG1fkxV/05&#10;6APEV8IZkiYd1com1qxlu9cQsRhuPW5JYeuuldb55rQlI7Y+f5GhGdpRog2wivFICeyGEqY36HMe&#10;Q4YEp1WfjicgOMCVDmTH0Bzo0N6NN9gvJZpBxASSyF8+qLfmjevL3nNkMlkHw2iwEn5+DGO/BTq3&#10;/lfJxGPFYCgncqp40KiIz0or09GLUrUQ1zZ1KrKVJzXSTRTt0+zW9Yd8JVVaoU1y0cnSyYf31zi/&#10;/4y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JHGr0wAAAAoBAAAPAAAAAAAAAAEAIAAAACIA&#10;AABkcnMvZG93bnJldi54bWxQSwECFAAUAAAACACHTuJAVY+y/g4CAAAOBAAADgAAAAAAAAABACAA&#10;AAAiAQAAZHJzL2Uyb0RvYy54bWxQSwUGAAAAAAYABgBZAQAAogUAAAAA&#10;">
              <v:fill on="f" focussize="0,0"/>
              <v:stroke weight="2pt" color="#595959 [2100]"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C0794"/>
    <w:multiLevelType w:val="multilevel"/>
    <w:tmpl w:val="13EC0794"/>
    <w:lvl w:ilvl="0" w:tentative="0">
      <w:start w:val="0"/>
      <w:numFmt w:val="bullet"/>
      <w:lvlText w:val=""/>
      <w:lvlJc w:val="left"/>
      <w:pPr>
        <w:ind w:left="720" w:hanging="360"/>
      </w:pPr>
      <w:rPr>
        <w:rFonts w:hint="default" w:ascii="Wingdings" w:hAnsi="Wingdings" w:eastAsiaTheme="minorEastAsia"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75062BF1"/>
    <w:multiLevelType w:val="multilevel"/>
    <w:tmpl w:val="75062BF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gsImhkaWQiOiJjNzEzNmIzY2Y5OWIyYWMyNzBkODY0YWIyYzMwYzJlYyIsInVzZXJDb3VudCI6MX0="/>
  </w:docVars>
  <w:rsids>
    <w:rsidRoot w:val="12762A08"/>
    <w:rsid w:val="000B4E36"/>
    <w:rsid w:val="000B6759"/>
    <w:rsid w:val="000E3E49"/>
    <w:rsid w:val="0014468F"/>
    <w:rsid w:val="00181F41"/>
    <w:rsid w:val="001E0561"/>
    <w:rsid w:val="002D701A"/>
    <w:rsid w:val="00363C22"/>
    <w:rsid w:val="00373F30"/>
    <w:rsid w:val="00431454"/>
    <w:rsid w:val="004513A5"/>
    <w:rsid w:val="004C4163"/>
    <w:rsid w:val="00621858"/>
    <w:rsid w:val="00641258"/>
    <w:rsid w:val="006B23E5"/>
    <w:rsid w:val="006F3941"/>
    <w:rsid w:val="008648B5"/>
    <w:rsid w:val="008A6EAD"/>
    <w:rsid w:val="008B31FA"/>
    <w:rsid w:val="009F0416"/>
    <w:rsid w:val="00B56F03"/>
    <w:rsid w:val="00B80A95"/>
    <w:rsid w:val="00BD1BED"/>
    <w:rsid w:val="00C20221"/>
    <w:rsid w:val="00C26C3B"/>
    <w:rsid w:val="00C860EA"/>
    <w:rsid w:val="00CD5EF3"/>
    <w:rsid w:val="00D91C4A"/>
    <w:rsid w:val="00F46909"/>
    <w:rsid w:val="00FA6C5B"/>
    <w:rsid w:val="046960BD"/>
    <w:rsid w:val="04D57D8D"/>
    <w:rsid w:val="07393B39"/>
    <w:rsid w:val="07675BF8"/>
    <w:rsid w:val="077C7DD6"/>
    <w:rsid w:val="0ACA47F0"/>
    <w:rsid w:val="0C552764"/>
    <w:rsid w:val="0EF81C24"/>
    <w:rsid w:val="12762A08"/>
    <w:rsid w:val="159D01F3"/>
    <w:rsid w:val="163C7B40"/>
    <w:rsid w:val="1AAD2C17"/>
    <w:rsid w:val="1C0D121B"/>
    <w:rsid w:val="1D0640EE"/>
    <w:rsid w:val="227A0D3F"/>
    <w:rsid w:val="231A7DF1"/>
    <w:rsid w:val="25780919"/>
    <w:rsid w:val="2804035D"/>
    <w:rsid w:val="319A0963"/>
    <w:rsid w:val="31E1688E"/>
    <w:rsid w:val="33623B58"/>
    <w:rsid w:val="34F370AF"/>
    <w:rsid w:val="35136331"/>
    <w:rsid w:val="373B3847"/>
    <w:rsid w:val="379B6669"/>
    <w:rsid w:val="38133BA3"/>
    <w:rsid w:val="390C1EEF"/>
    <w:rsid w:val="3A6146D8"/>
    <w:rsid w:val="3C1A753E"/>
    <w:rsid w:val="3D027F51"/>
    <w:rsid w:val="3F025D5C"/>
    <w:rsid w:val="3F166194"/>
    <w:rsid w:val="3F50722E"/>
    <w:rsid w:val="48FD4789"/>
    <w:rsid w:val="51B37553"/>
    <w:rsid w:val="54840A07"/>
    <w:rsid w:val="55FB4A42"/>
    <w:rsid w:val="64F94662"/>
    <w:rsid w:val="65415217"/>
    <w:rsid w:val="65B34FD7"/>
    <w:rsid w:val="6E783B43"/>
    <w:rsid w:val="7C1542B5"/>
    <w:rsid w:val="7DBA6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0AE3E-A3E6-4F57-B35D-C6C5F5CC96D7}">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3</Pages>
  <Words>460</Words>
  <Characters>679</Characters>
  <Lines>5</Lines>
  <Paragraphs>1</Paragraphs>
  <TotalTime>6</TotalTime>
  <ScaleCrop>false</ScaleCrop>
  <LinksUpToDate>false</LinksUpToDate>
  <CharactersWithSpaces>701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2022-08-20T02:13:00Z</dcterms:created>
  <dc:creator>Cccarmen</dc:creator>
  <cp:lastModifiedBy>Cccarmen</cp:lastModifiedBy>
  <dcterms:modified xsi:type="dcterms:W3CDTF">2024-09-06T07:27:45Z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6B7943C6116F44F7B71BF62E7DAB4688_13</vt:lpwstr>
  </property>
  <property fmtid="{D5CDD505-2E9C-101B-9397-08002B2CF9AE}" pid="4" name="KSOTemplateUUID">
    <vt:lpwstr>v1.0_mb_AreE7VtiXU5U0k5PcOrqgw==</vt:lpwstr>
  </property>
</Properties>
</file>